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13DBB" w14:textId="77777777" w:rsidR="009C2F16" w:rsidRDefault="00DF1621" w:rsidP="00DF1621">
      <w:pPr>
        <w:spacing w:after="0" w:line="240" w:lineRule="auto"/>
        <w:ind w:firstLine="37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Hlk70893704"/>
      <w:r w:rsidRPr="00F23AA8">
        <w:rPr>
          <w:rFonts w:ascii="Times New Roman" w:eastAsia="Times New Roman" w:hAnsi="Times New Roman"/>
          <w:b/>
          <w:sz w:val="24"/>
          <w:szCs w:val="24"/>
          <w:lang w:eastAsia="ru-RU"/>
        </w:rPr>
        <w:t>Годовая промежуточная аттестационная работа</w:t>
      </w:r>
    </w:p>
    <w:p w14:paraId="432B6197" w14:textId="5C5A2159" w:rsidR="009C2F16" w:rsidRDefault="00DF1621" w:rsidP="00DF1621">
      <w:pPr>
        <w:spacing w:after="0" w:line="240" w:lineRule="auto"/>
        <w:ind w:firstLine="37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23AA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биологии</w:t>
      </w:r>
    </w:p>
    <w:p w14:paraId="0A88A31D" w14:textId="724BB525" w:rsidR="00DF1621" w:rsidRPr="00F23AA8" w:rsidRDefault="00DF1621" w:rsidP="00DF1621">
      <w:pPr>
        <w:spacing w:after="0" w:line="240" w:lineRule="auto"/>
        <w:ind w:firstLine="37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23AA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за курс 8 класса</w:t>
      </w:r>
    </w:p>
    <w:p w14:paraId="36E6360D" w14:textId="77777777" w:rsidR="00DF1621" w:rsidRPr="00F23AA8" w:rsidRDefault="00DF1621" w:rsidP="009C2F16">
      <w:pPr>
        <w:spacing w:after="0" w:line="240" w:lineRule="auto"/>
        <w:ind w:firstLine="375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 w:rsidRPr="00F23AA8">
        <w:rPr>
          <w:rFonts w:ascii="Times New Roman" w:eastAsia="Times New Roman" w:hAnsi="Times New Roman"/>
          <w:sz w:val="24"/>
          <w:szCs w:val="24"/>
          <w:lang w:eastAsia="ru-RU"/>
        </w:rPr>
        <w:t>Работа состоит из 2 частей. Первая часть содержит 30 заданий с выбором одного правильного ответа, вторая –  5 заданий с выбором трех правильных ответов,  установлением соответствия и  правильной последовательности, работа с текстом и задание с развернутым ответом.</w:t>
      </w:r>
      <w:r w:rsidRPr="00F23AA8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 xml:space="preserve"> </w:t>
      </w:r>
    </w:p>
    <w:p w14:paraId="38B45223" w14:textId="77777777" w:rsidR="00DF1621" w:rsidRPr="00F23AA8" w:rsidRDefault="00DF1621" w:rsidP="009C2F16">
      <w:pPr>
        <w:spacing w:after="0" w:line="240" w:lineRule="auto"/>
        <w:ind w:firstLine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AA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На выполнение работы по </w:t>
      </w:r>
      <w:r w:rsidRPr="00F23AA8">
        <w:rPr>
          <w:rFonts w:ascii="Times New Roman" w:eastAsia="Times New Roman" w:hAnsi="Times New Roman"/>
          <w:sz w:val="24"/>
          <w:szCs w:val="24"/>
          <w:lang w:eastAsia="ru-RU"/>
        </w:rPr>
        <w:t xml:space="preserve">биологии отводится 120 минут. </w:t>
      </w:r>
    </w:p>
    <w:p w14:paraId="78BFD224" w14:textId="77777777" w:rsidR="00DF1621" w:rsidRPr="00F23AA8" w:rsidRDefault="00DF1621" w:rsidP="009C2F16">
      <w:pPr>
        <w:spacing w:after="0" w:line="240" w:lineRule="auto"/>
        <w:ind w:firstLine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AA8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Задания можно выполнять в любом порядке и с любого модуля.  Текст задания переписывать не надо, необходимо только указать его номер. </w:t>
      </w:r>
    </w:p>
    <w:p w14:paraId="71EDAF94" w14:textId="77777777" w:rsidR="00DF1621" w:rsidRPr="00F23AA8" w:rsidRDefault="00DF1621" w:rsidP="009C2F16">
      <w:pPr>
        <w:spacing w:after="0" w:line="240" w:lineRule="auto"/>
        <w:ind w:firstLine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AA8">
        <w:rPr>
          <w:rFonts w:ascii="Times New Roman" w:eastAsia="Times New Roman" w:hAnsi="Times New Roman"/>
          <w:sz w:val="24"/>
          <w:szCs w:val="24"/>
          <w:lang w:eastAsia="ru-RU"/>
        </w:rPr>
        <w:t xml:space="preserve">Сначала выполняйте задания части 1. Начать советуем с тех заданий, которые вызывают у Вас меньше затруднений, затем переходите к другим заданиям. Для экономии времени пропускайте задание, которое не удается выполнить сразу, и переходите к следующему. Если у Вас останется время, Вы сможете вернуться к пропущенным заданиям. </w:t>
      </w:r>
    </w:p>
    <w:p w14:paraId="4675AE63" w14:textId="77777777" w:rsidR="00DF1621" w:rsidRPr="00F23AA8" w:rsidRDefault="00DF1621" w:rsidP="009C2F16">
      <w:pPr>
        <w:spacing w:after="0" w:line="240" w:lineRule="auto"/>
        <w:ind w:firstLine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AA8">
        <w:rPr>
          <w:rFonts w:ascii="Times New Roman" w:eastAsia="Times New Roman" w:hAnsi="Times New Roman"/>
          <w:sz w:val="24"/>
          <w:szCs w:val="24"/>
          <w:lang w:eastAsia="ru-RU"/>
        </w:rPr>
        <w:t>При выполнении заданий можно пользоваться черновиком. Записи в черновике не учитываются при оценивании работы.</w:t>
      </w:r>
    </w:p>
    <w:p w14:paraId="2BAFDBEA" w14:textId="77777777" w:rsidR="00DF1621" w:rsidRPr="00F23AA8" w:rsidRDefault="00DF1621" w:rsidP="009C2F16">
      <w:pPr>
        <w:spacing w:after="0" w:line="240" w:lineRule="auto"/>
        <w:ind w:firstLine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AA8">
        <w:rPr>
          <w:rFonts w:ascii="Times New Roman" w:eastAsia="Times New Roman" w:hAnsi="Times New Roman"/>
          <w:sz w:val="24"/>
          <w:szCs w:val="24"/>
          <w:lang w:eastAsia="ru-RU"/>
        </w:rPr>
        <w:t>Баллы, полученные Вами за выполненные задания, суммируются. Постарайтесь выполнить как можно больше заданий и набрать наибольшее количество баллов.</w:t>
      </w:r>
    </w:p>
    <w:p w14:paraId="14947295" w14:textId="77777777" w:rsidR="00DF1621" w:rsidRPr="00F23AA8" w:rsidRDefault="00DF1621" w:rsidP="009C2F16">
      <w:pPr>
        <w:spacing w:after="0" w:line="240" w:lineRule="auto"/>
        <w:ind w:firstLine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AA8">
        <w:rPr>
          <w:rFonts w:ascii="Times New Roman" w:eastAsia="Times New Roman" w:hAnsi="Times New Roman"/>
          <w:sz w:val="24"/>
          <w:szCs w:val="24"/>
          <w:lang w:eastAsia="ru-RU"/>
        </w:rPr>
        <w:t>После завершения работы проверьте, чтобы ответ на каждое задание в бланках ответов был записан под правильным номером. Желаем успеха!</w:t>
      </w:r>
    </w:p>
    <w:bookmarkEnd w:id="0"/>
    <w:p w14:paraId="1DFC780D" w14:textId="08BE3B30" w:rsidR="00DF1621" w:rsidRPr="00F23AA8" w:rsidRDefault="00DF1621" w:rsidP="00DF1621">
      <w:pPr>
        <w:spacing w:after="0" w:line="240" w:lineRule="auto"/>
        <w:ind w:firstLine="375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23AA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ДЕМО</w:t>
      </w:r>
      <w:r w:rsidR="009C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ВАРИАНТ</w:t>
      </w:r>
      <w:bookmarkStart w:id="1" w:name="_GoBack"/>
      <w:bookmarkEnd w:id="1"/>
    </w:p>
    <w:p w14:paraId="79964DDB" w14:textId="77777777" w:rsidR="00DF1621" w:rsidRPr="00F23AA8" w:rsidRDefault="00DF1621" w:rsidP="00DF1621">
      <w:pPr>
        <w:spacing w:after="0" w:line="240" w:lineRule="auto"/>
        <w:ind w:firstLine="375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23AA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Часть 1. </w:t>
      </w:r>
    </w:p>
    <w:p w14:paraId="1635C12C" w14:textId="77777777" w:rsidR="00DF1621" w:rsidRPr="00F23AA8" w:rsidRDefault="00DF1621" w:rsidP="00DF1621">
      <w:pPr>
        <w:spacing w:after="0" w:line="240" w:lineRule="auto"/>
        <w:ind w:firstLine="375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23AA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Выберите 1 правильный ответ</w:t>
      </w:r>
    </w:p>
    <w:p w14:paraId="27407D24" w14:textId="77777777" w:rsidR="00DF1621" w:rsidRPr="00F23AA8" w:rsidRDefault="00DF1621" w:rsidP="00DF1621">
      <w:pPr>
        <w:spacing w:after="0" w:line="240" w:lineRule="auto"/>
        <w:ind w:firstLine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AA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1. </w:t>
      </w:r>
      <w:r w:rsidRPr="00F23AA8">
        <w:rPr>
          <w:rFonts w:ascii="Times New Roman" w:eastAsia="Times New Roman" w:hAnsi="Times New Roman"/>
          <w:sz w:val="24"/>
          <w:szCs w:val="24"/>
          <w:lang w:eastAsia="ru-RU"/>
        </w:rPr>
        <w:t>Каким методом воспользовался И. П. Павлов чтобы установить рефлекторную природу выделения желудочного сока? </w:t>
      </w:r>
    </w:p>
    <w:p w14:paraId="700DA4D8" w14:textId="77777777" w:rsidR="00DF1621" w:rsidRPr="00F23AA8" w:rsidRDefault="00DF1621" w:rsidP="00DF1621">
      <w:pPr>
        <w:spacing w:after="0" w:line="240" w:lineRule="auto"/>
        <w:ind w:firstLine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AA8">
        <w:rPr>
          <w:rFonts w:ascii="Times New Roman" w:eastAsia="Times New Roman" w:hAnsi="Times New Roman"/>
          <w:sz w:val="24"/>
          <w:szCs w:val="24"/>
          <w:lang w:eastAsia="ru-RU"/>
        </w:rPr>
        <w:t>1) описание        2) наблюдение         3) эксперимент               4) моделирование</w:t>
      </w:r>
    </w:p>
    <w:p w14:paraId="3FA7FC63" w14:textId="77777777" w:rsidR="00DF1621" w:rsidRPr="00F23AA8" w:rsidRDefault="00DF1621" w:rsidP="00DF1621">
      <w:pPr>
        <w:spacing w:after="0" w:line="240" w:lineRule="auto"/>
        <w:ind w:firstLine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C76DB71" w14:textId="77777777" w:rsidR="00DF1621" w:rsidRPr="00F23AA8" w:rsidRDefault="00DF1621" w:rsidP="00DF1621">
      <w:pPr>
        <w:spacing w:after="0" w:line="240" w:lineRule="auto"/>
        <w:ind w:firstLine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AA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2. </w:t>
      </w:r>
      <w:r w:rsidRPr="00F23AA8">
        <w:rPr>
          <w:rFonts w:ascii="Times New Roman" w:eastAsia="Times New Roman" w:hAnsi="Times New Roman"/>
          <w:sz w:val="24"/>
          <w:szCs w:val="24"/>
          <w:lang w:eastAsia="ru-RU"/>
        </w:rPr>
        <w:t>Какая система органов осуществляет постоянный приток кислорода и необходимых питательных веществ к клеткам и тканям организма?</w:t>
      </w:r>
    </w:p>
    <w:p w14:paraId="56CD6B85" w14:textId="77777777" w:rsidR="00DF1621" w:rsidRPr="00F23AA8" w:rsidRDefault="00DF1621" w:rsidP="00DF1621">
      <w:pPr>
        <w:spacing w:after="0" w:line="240" w:lineRule="auto"/>
        <w:ind w:firstLine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AA8">
        <w:rPr>
          <w:rFonts w:ascii="Times New Roman" w:eastAsia="Times New Roman" w:hAnsi="Times New Roman"/>
          <w:sz w:val="24"/>
          <w:szCs w:val="24"/>
          <w:lang w:eastAsia="ru-RU"/>
        </w:rPr>
        <w:t>1) кровеносная</w:t>
      </w:r>
    </w:p>
    <w:p w14:paraId="21A2B59E" w14:textId="77777777" w:rsidR="00DF1621" w:rsidRPr="00F23AA8" w:rsidRDefault="00DF1621" w:rsidP="00DF1621">
      <w:pPr>
        <w:spacing w:after="0" w:line="240" w:lineRule="auto"/>
        <w:ind w:firstLine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AA8">
        <w:rPr>
          <w:rFonts w:ascii="Times New Roman" w:eastAsia="Times New Roman" w:hAnsi="Times New Roman"/>
          <w:sz w:val="24"/>
          <w:szCs w:val="24"/>
          <w:lang w:eastAsia="ru-RU"/>
        </w:rPr>
        <w:t>2) выделительная</w:t>
      </w:r>
    </w:p>
    <w:p w14:paraId="7A1E423D" w14:textId="77777777" w:rsidR="00DF1621" w:rsidRPr="00F23AA8" w:rsidRDefault="00DF1621" w:rsidP="00DF1621">
      <w:pPr>
        <w:spacing w:after="0" w:line="240" w:lineRule="auto"/>
        <w:ind w:firstLine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AA8">
        <w:rPr>
          <w:rFonts w:ascii="Times New Roman" w:eastAsia="Times New Roman" w:hAnsi="Times New Roman"/>
          <w:sz w:val="24"/>
          <w:szCs w:val="24"/>
          <w:lang w:eastAsia="ru-RU"/>
        </w:rPr>
        <w:t>3) дыхательная</w:t>
      </w:r>
    </w:p>
    <w:p w14:paraId="75E0282D" w14:textId="77777777" w:rsidR="00DF1621" w:rsidRPr="00F23AA8" w:rsidRDefault="00DF1621" w:rsidP="00DF1621">
      <w:pPr>
        <w:spacing w:after="0" w:line="240" w:lineRule="auto"/>
        <w:ind w:firstLine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AA8">
        <w:rPr>
          <w:rFonts w:ascii="Times New Roman" w:eastAsia="Times New Roman" w:hAnsi="Times New Roman"/>
          <w:sz w:val="24"/>
          <w:szCs w:val="24"/>
          <w:lang w:eastAsia="ru-RU"/>
        </w:rPr>
        <w:t>4) покровная</w:t>
      </w:r>
    </w:p>
    <w:p w14:paraId="03B1E64E" w14:textId="77777777" w:rsidR="003B3CBD" w:rsidRPr="00F23AA8" w:rsidRDefault="003B3CBD" w:rsidP="00DF1621">
      <w:pPr>
        <w:spacing w:after="0" w:line="240" w:lineRule="auto"/>
        <w:ind w:firstLine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BE75394" w14:textId="77777777" w:rsidR="00AD335A" w:rsidRPr="00AD335A" w:rsidRDefault="00AD335A" w:rsidP="00AD335A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335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3. </w:t>
      </w:r>
      <w:r w:rsidRPr="00AD33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Чем образовано серое вещество спинного мозга?</w:t>
      </w:r>
    </w:p>
    <w:p w14:paraId="747E4109" w14:textId="77777777" w:rsidR="00AD335A" w:rsidRPr="00AD335A" w:rsidRDefault="00AD335A" w:rsidP="00AD335A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33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аксонами нейронов</w:t>
      </w:r>
    </w:p>
    <w:p w14:paraId="2A91E23E" w14:textId="77777777" w:rsidR="00AD335A" w:rsidRPr="00AD335A" w:rsidRDefault="00AD335A" w:rsidP="00AD335A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33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телами нейронов и их дендритами</w:t>
      </w:r>
    </w:p>
    <w:p w14:paraId="39A1349F" w14:textId="77777777" w:rsidR="00AD335A" w:rsidRPr="00AD335A" w:rsidRDefault="00AD335A" w:rsidP="00AD335A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33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сократительными волокнами</w:t>
      </w:r>
    </w:p>
    <w:p w14:paraId="786C9844" w14:textId="77777777" w:rsidR="00AD335A" w:rsidRPr="00AD335A" w:rsidRDefault="00AD335A" w:rsidP="00AD335A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33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соединительной тканью</w:t>
      </w:r>
    </w:p>
    <w:p w14:paraId="674160BC" w14:textId="77777777" w:rsidR="003B3CBD" w:rsidRPr="00F23AA8" w:rsidRDefault="003B3CBD" w:rsidP="00DF1621">
      <w:pPr>
        <w:spacing w:after="0" w:line="240" w:lineRule="auto"/>
        <w:ind w:firstLine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57D2D58" w14:textId="77777777" w:rsidR="00AD335A" w:rsidRPr="00F23AA8" w:rsidRDefault="00AD335A" w:rsidP="00AD335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  <w:r w:rsidRPr="00F23AA8">
        <w:t>4. К рудиментам человека относят </w:t>
      </w:r>
    </w:p>
    <w:p w14:paraId="6E416042" w14:textId="77777777" w:rsidR="00AD335A" w:rsidRPr="00F23AA8" w:rsidRDefault="00AD335A" w:rsidP="00AD335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  <w:r w:rsidRPr="00F23AA8">
        <w:t>1) развитие хвостового отдела</w:t>
      </w:r>
    </w:p>
    <w:p w14:paraId="5D16B544" w14:textId="77777777" w:rsidR="00AD335A" w:rsidRPr="00F23AA8" w:rsidRDefault="00AD335A" w:rsidP="00AD335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  <w:r w:rsidRPr="00F23AA8">
        <w:t>2) развитие густого шерстного покрова</w:t>
      </w:r>
    </w:p>
    <w:p w14:paraId="4B34E41E" w14:textId="77777777" w:rsidR="00AD335A" w:rsidRPr="00F23AA8" w:rsidRDefault="00AD335A" w:rsidP="00AD335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  <w:r w:rsidRPr="00F23AA8">
        <w:t>3) околоушные мышцы</w:t>
      </w:r>
    </w:p>
    <w:p w14:paraId="47203AC0" w14:textId="77777777" w:rsidR="00AD335A" w:rsidRPr="00F23AA8" w:rsidRDefault="00AD335A" w:rsidP="00AD335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  <w:r w:rsidRPr="00F23AA8">
        <w:t xml:space="preserve">4) </w:t>
      </w:r>
      <w:proofErr w:type="spellStart"/>
      <w:r w:rsidRPr="00F23AA8">
        <w:t>многососковость</w:t>
      </w:r>
      <w:proofErr w:type="spellEnd"/>
    </w:p>
    <w:p w14:paraId="04F26123" w14:textId="77777777" w:rsidR="00AD335A" w:rsidRPr="00F23AA8" w:rsidRDefault="00AD335A" w:rsidP="00DF1621">
      <w:pPr>
        <w:spacing w:after="0" w:line="240" w:lineRule="auto"/>
        <w:ind w:firstLine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EDF8AA9" w14:textId="77777777" w:rsidR="00AD335A" w:rsidRPr="00F23AA8" w:rsidRDefault="00AD335A" w:rsidP="00AD335A">
      <w:pPr>
        <w:spacing w:after="0" w:line="240" w:lineRule="auto"/>
        <w:ind w:firstLine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AA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5. </w:t>
      </w:r>
      <w:r w:rsidRPr="00F23AA8">
        <w:rPr>
          <w:rFonts w:ascii="Times New Roman" w:eastAsia="Times New Roman" w:hAnsi="Times New Roman"/>
          <w:sz w:val="24"/>
          <w:szCs w:val="24"/>
          <w:lang w:eastAsia="ru-RU"/>
        </w:rPr>
        <w:t>Какую из перечисленных функций НЕ выполняет спинной мозг? </w:t>
      </w:r>
    </w:p>
    <w:p w14:paraId="50D74737" w14:textId="77777777" w:rsidR="00AD335A" w:rsidRPr="00F23AA8" w:rsidRDefault="00AD335A" w:rsidP="00AD335A">
      <w:pPr>
        <w:spacing w:after="0" w:line="240" w:lineRule="auto"/>
        <w:ind w:firstLine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AA8">
        <w:rPr>
          <w:rFonts w:ascii="Times New Roman" w:eastAsia="Times New Roman" w:hAnsi="Times New Roman"/>
          <w:sz w:val="24"/>
          <w:szCs w:val="24"/>
          <w:lang w:eastAsia="ru-RU"/>
        </w:rPr>
        <w:t>1) проведение импульсов от головного мозга к скелетной мускулатуре</w:t>
      </w:r>
    </w:p>
    <w:p w14:paraId="6DD3F04E" w14:textId="77777777" w:rsidR="00AD335A" w:rsidRPr="00F23AA8" w:rsidRDefault="00AD335A" w:rsidP="00AD335A">
      <w:pPr>
        <w:spacing w:after="0" w:line="240" w:lineRule="auto"/>
        <w:ind w:firstLine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AA8">
        <w:rPr>
          <w:rFonts w:ascii="Times New Roman" w:eastAsia="Times New Roman" w:hAnsi="Times New Roman"/>
          <w:sz w:val="24"/>
          <w:szCs w:val="24"/>
          <w:lang w:eastAsia="ru-RU"/>
        </w:rPr>
        <w:t>2) осуществление простейших двигательных рефлексов</w:t>
      </w:r>
    </w:p>
    <w:p w14:paraId="76B6CCAE" w14:textId="77777777" w:rsidR="00AD335A" w:rsidRPr="00F23AA8" w:rsidRDefault="00AD335A" w:rsidP="00AD335A">
      <w:pPr>
        <w:spacing w:after="0" w:line="240" w:lineRule="auto"/>
        <w:ind w:firstLine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AA8">
        <w:rPr>
          <w:rFonts w:ascii="Times New Roman" w:eastAsia="Times New Roman" w:hAnsi="Times New Roman"/>
          <w:sz w:val="24"/>
          <w:szCs w:val="24"/>
          <w:lang w:eastAsia="ru-RU"/>
        </w:rPr>
        <w:t>3) проведение импульсов от скелетной мускулатуры к головному мозгу</w:t>
      </w:r>
    </w:p>
    <w:p w14:paraId="5DD72239" w14:textId="77777777" w:rsidR="00AD335A" w:rsidRPr="00F23AA8" w:rsidRDefault="00AD335A" w:rsidP="00AD335A">
      <w:pPr>
        <w:spacing w:after="0" w:line="240" w:lineRule="auto"/>
        <w:ind w:firstLine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AA8">
        <w:rPr>
          <w:rFonts w:ascii="Times New Roman" w:eastAsia="Times New Roman" w:hAnsi="Times New Roman"/>
          <w:sz w:val="24"/>
          <w:szCs w:val="24"/>
          <w:lang w:eastAsia="ru-RU"/>
        </w:rPr>
        <w:t>4) управление произвольными движениями скелетных мышц</w:t>
      </w:r>
    </w:p>
    <w:p w14:paraId="2148DE05" w14:textId="77777777" w:rsidR="00AD335A" w:rsidRPr="00F23AA8" w:rsidRDefault="00AD335A" w:rsidP="00AD335A">
      <w:pPr>
        <w:spacing w:after="0" w:line="240" w:lineRule="auto"/>
        <w:ind w:firstLine="375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7AC609A" w14:textId="77777777" w:rsidR="00AD335A" w:rsidRPr="00F23AA8" w:rsidRDefault="00AD335A" w:rsidP="00AD335A">
      <w:pPr>
        <w:spacing w:after="0" w:line="240" w:lineRule="auto"/>
        <w:ind w:firstLine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AA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6. </w:t>
      </w:r>
      <w:r w:rsidRPr="00F23AA8">
        <w:rPr>
          <w:rFonts w:ascii="Times New Roman" w:eastAsia="Times New Roman" w:hAnsi="Times New Roman"/>
          <w:sz w:val="24"/>
          <w:szCs w:val="24"/>
          <w:lang w:eastAsia="ru-RU"/>
        </w:rPr>
        <w:t>Какая из перечисленных желёз входит в состав пищеварительной системы человека?</w:t>
      </w:r>
    </w:p>
    <w:p w14:paraId="1B02AD0B" w14:textId="77777777" w:rsidR="00AD335A" w:rsidRPr="00F23AA8" w:rsidRDefault="00AD335A" w:rsidP="00AD335A">
      <w:pPr>
        <w:spacing w:after="0" w:line="240" w:lineRule="auto"/>
        <w:ind w:firstLine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AA8">
        <w:rPr>
          <w:rFonts w:ascii="Times New Roman" w:eastAsia="Times New Roman" w:hAnsi="Times New Roman"/>
          <w:sz w:val="24"/>
          <w:szCs w:val="24"/>
          <w:lang w:eastAsia="ru-RU"/>
        </w:rPr>
        <w:t>1) печень</w:t>
      </w:r>
    </w:p>
    <w:p w14:paraId="50B54235" w14:textId="77777777" w:rsidR="00AD335A" w:rsidRPr="00F23AA8" w:rsidRDefault="00AD335A" w:rsidP="00AD335A">
      <w:pPr>
        <w:spacing w:after="0" w:line="240" w:lineRule="auto"/>
        <w:ind w:firstLine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AA8">
        <w:rPr>
          <w:rFonts w:ascii="Times New Roman" w:eastAsia="Times New Roman" w:hAnsi="Times New Roman"/>
          <w:sz w:val="24"/>
          <w:szCs w:val="24"/>
          <w:lang w:eastAsia="ru-RU"/>
        </w:rPr>
        <w:t>2) надпочечник</w:t>
      </w:r>
    </w:p>
    <w:p w14:paraId="54B9C278" w14:textId="77777777" w:rsidR="00AD335A" w:rsidRPr="00F23AA8" w:rsidRDefault="00AD335A" w:rsidP="00AD335A">
      <w:pPr>
        <w:spacing w:after="0" w:line="240" w:lineRule="auto"/>
        <w:ind w:firstLine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AA8">
        <w:rPr>
          <w:rFonts w:ascii="Times New Roman" w:eastAsia="Times New Roman" w:hAnsi="Times New Roman"/>
          <w:sz w:val="24"/>
          <w:szCs w:val="24"/>
          <w:lang w:eastAsia="ru-RU"/>
        </w:rPr>
        <w:t>3) гипофиз</w:t>
      </w:r>
    </w:p>
    <w:p w14:paraId="75665FEA" w14:textId="77777777" w:rsidR="00AD335A" w:rsidRPr="00F23AA8" w:rsidRDefault="00AD335A" w:rsidP="00AD335A">
      <w:pPr>
        <w:spacing w:after="0" w:line="240" w:lineRule="auto"/>
        <w:ind w:firstLine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AA8">
        <w:rPr>
          <w:rFonts w:ascii="Times New Roman" w:eastAsia="Times New Roman" w:hAnsi="Times New Roman"/>
          <w:sz w:val="24"/>
          <w:szCs w:val="24"/>
          <w:lang w:eastAsia="ru-RU"/>
        </w:rPr>
        <w:t>4) щитовидная железа</w:t>
      </w:r>
    </w:p>
    <w:p w14:paraId="737A8A8B" w14:textId="77777777" w:rsidR="00AD335A" w:rsidRPr="00F23AA8" w:rsidRDefault="00AD335A" w:rsidP="00AD335A">
      <w:pPr>
        <w:spacing w:after="0" w:line="240" w:lineRule="auto"/>
        <w:ind w:firstLine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2691B02" w14:textId="77777777" w:rsidR="00AD335A" w:rsidRPr="00AD335A" w:rsidRDefault="00AD335A" w:rsidP="00AD335A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335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7. </w:t>
      </w:r>
      <w:r w:rsidRPr="00AD33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Какой орган пищеварительной системы человека расположен в грудной полости?</w:t>
      </w:r>
    </w:p>
    <w:p w14:paraId="253DEAC7" w14:textId="77777777" w:rsidR="00AD335A" w:rsidRPr="00AD335A" w:rsidRDefault="00AD335A" w:rsidP="00AD335A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33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пищевод           2) желудок            3) глотка             4) печень</w:t>
      </w:r>
    </w:p>
    <w:p w14:paraId="29363201" w14:textId="77777777" w:rsidR="00AD335A" w:rsidRPr="00F23AA8" w:rsidRDefault="00AD335A" w:rsidP="00DF1621">
      <w:pPr>
        <w:spacing w:after="0" w:line="240" w:lineRule="auto"/>
        <w:ind w:firstLine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81725B7" w14:textId="77777777" w:rsidR="00AD335A" w:rsidRPr="00F23AA8" w:rsidRDefault="00AD335A" w:rsidP="00AD335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  <w:r w:rsidRPr="00F23AA8">
        <w:t>8. Для какой ткани характерно наличие межклеточного вещества в виде минерализованных пластинок? </w:t>
      </w:r>
    </w:p>
    <w:p w14:paraId="0B0EBD2B" w14:textId="77777777" w:rsidR="00AD335A" w:rsidRPr="00F23AA8" w:rsidRDefault="00AD335A" w:rsidP="00AD335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  <w:r w:rsidRPr="00F23AA8">
        <w:t>1) эпителиальной    2) поперечнополосатой      3) хрящевой    4) костной</w:t>
      </w:r>
    </w:p>
    <w:p w14:paraId="5659D877" w14:textId="77777777" w:rsidR="00AD335A" w:rsidRPr="00F23AA8" w:rsidRDefault="00AD335A" w:rsidP="00DF1621">
      <w:pPr>
        <w:spacing w:after="0" w:line="240" w:lineRule="auto"/>
        <w:ind w:firstLine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38046B2" w14:textId="77777777" w:rsidR="00AD335A" w:rsidRPr="00F23AA8" w:rsidRDefault="00AD335A" w:rsidP="00AD335A">
      <w:pPr>
        <w:spacing w:after="0" w:line="240" w:lineRule="auto"/>
        <w:ind w:firstLine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AA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9. </w:t>
      </w:r>
      <w:r w:rsidRPr="00F23AA8">
        <w:rPr>
          <w:rFonts w:ascii="Times New Roman" w:eastAsia="Times New Roman" w:hAnsi="Times New Roman"/>
          <w:sz w:val="24"/>
          <w:szCs w:val="24"/>
          <w:lang w:eastAsia="ru-RU"/>
        </w:rPr>
        <w:t>Эритроциты являются составной частью ткани </w:t>
      </w:r>
    </w:p>
    <w:p w14:paraId="4B24FB2C" w14:textId="77777777" w:rsidR="00AD335A" w:rsidRPr="00F23AA8" w:rsidRDefault="00AD335A" w:rsidP="00AD335A">
      <w:pPr>
        <w:spacing w:after="0" w:line="240" w:lineRule="auto"/>
        <w:ind w:firstLine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AA8">
        <w:rPr>
          <w:rFonts w:ascii="Times New Roman" w:eastAsia="Times New Roman" w:hAnsi="Times New Roman"/>
          <w:sz w:val="24"/>
          <w:szCs w:val="24"/>
          <w:lang w:eastAsia="ru-RU"/>
        </w:rPr>
        <w:t>1) мышечной          2) нервной          3) эпителиальной          4) соединительной</w:t>
      </w:r>
    </w:p>
    <w:p w14:paraId="5B5C49BA" w14:textId="77777777" w:rsidR="00AD335A" w:rsidRPr="00F23AA8" w:rsidRDefault="00AD335A" w:rsidP="00DF1621">
      <w:pPr>
        <w:spacing w:after="0" w:line="240" w:lineRule="auto"/>
        <w:ind w:firstLine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6BA458F" w14:textId="77777777" w:rsidR="00AD335A" w:rsidRPr="00F23AA8" w:rsidRDefault="00AD335A" w:rsidP="00AD335A">
      <w:pPr>
        <w:spacing w:after="0" w:line="240" w:lineRule="auto"/>
        <w:ind w:firstLine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AA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10. </w:t>
      </w:r>
      <w:r w:rsidRPr="00F23AA8">
        <w:rPr>
          <w:rFonts w:ascii="Times New Roman" w:eastAsia="Times New Roman" w:hAnsi="Times New Roman"/>
          <w:sz w:val="24"/>
          <w:szCs w:val="24"/>
          <w:lang w:eastAsia="ru-RU"/>
        </w:rPr>
        <w:t>Какие из перечисленных химических соединений придают костям твёрдость?</w:t>
      </w:r>
    </w:p>
    <w:p w14:paraId="630B65F9" w14:textId="77777777" w:rsidR="00AD335A" w:rsidRPr="00F23AA8" w:rsidRDefault="00AD335A" w:rsidP="00AD335A">
      <w:pPr>
        <w:spacing w:after="0" w:line="240" w:lineRule="auto"/>
        <w:ind w:firstLine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AA8">
        <w:rPr>
          <w:rFonts w:ascii="Times New Roman" w:eastAsia="Times New Roman" w:hAnsi="Times New Roman"/>
          <w:sz w:val="24"/>
          <w:szCs w:val="24"/>
          <w:lang w:eastAsia="ru-RU"/>
        </w:rPr>
        <w:t>1) соли кальция</w:t>
      </w:r>
    </w:p>
    <w:p w14:paraId="4753F85E" w14:textId="77777777" w:rsidR="00AD335A" w:rsidRPr="00F23AA8" w:rsidRDefault="00AD335A" w:rsidP="00AD335A">
      <w:pPr>
        <w:spacing w:after="0" w:line="240" w:lineRule="auto"/>
        <w:ind w:firstLine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AA8">
        <w:rPr>
          <w:rFonts w:ascii="Times New Roman" w:eastAsia="Times New Roman" w:hAnsi="Times New Roman"/>
          <w:sz w:val="24"/>
          <w:szCs w:val="24"/>
          <w:lang w:eastAsia="ru-RU"/>
        </w:rPr>
        <w:t>2) белки</w:t>
      </w:r>
    </w:p>
    <w:p w14:paraId="7B6C1219" w14:textId="77777777" w:rsidR="00AD335A" w:rsidRPr="00F23AA8" w:rsidRDefault="00AD335A" w:rsidP="00AD335A">
      <w:pPr>
        <w:spacing w:after="0" w:line="240" w:lineRule="auto"/>
        <w:ind w:firstLine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AA8">
        <w:rPr>
          <w:rFonts w:ascii="Times New Roman" w:eastAsia="Times New Roman" w:hAnsi="Times New Roman"/>
          <w:sz w:val="24"/>
          <w:szCs w:val="24"/>
          <w:lang w:eastAsia="ru-RU"/>
        </w:rPr>
        <w:t>3) жиры</w:t>
      </w:r>
    </w:p>
    <w:p w14:paraId="7BFF551F" w14:textId="77777777" w:rsidR="00AD335A" w:rsidRPr="00F23AA8" w:rsidRDefault="00AD335A" w:rsidP="00AD335A">
      <w:pPr>
        <w:spacing w:after="0" w:line="240" w:lineRule="auto"/>
        <w:ind w:firstLine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AA8">
        <w:rPr>
          <w:rFonts w:ascii="Times New Roman" w:eastAsia="Times New Roman" w:hAnsi="Times New Roman"/>
          <w:sz w:val="24"/>
          <w:szCs w:val="24"/>
          <w:lang w:eastAsia="ru-RU"/>
        </w:rPr>
        <w:t>4) углеводы</w:t>
      </w:r>
    </w:p>
    <w:p w14:paraId="6615936D" w14:textId="77777777" w:rsidR="00AD335A" w:rsidRPr="00F23AA8" w:rsidRDefault="00AD335A" w:rsidP="00DF1621">
      <w:pPr>
        <w:spacing w:after="0" w:line="240" w:lineRule="auto"/>
        <w:ind w:firstLine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44F36DC" w14:textId="77777777" w:rsidR="00AD335A" w:rsidRPr="00F23AA8" w:rsidRDefault="00AD335A" w:rsidP="00DF1621">
      <w:pPr>
        <w:spacing w:after="0" w:line="240" w:lineRule="auto"/>
        <w:ind w:firstLine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42CDC74" w14:textId="77777777" w:rsidR="00AD335A" w:rsidRPr="00AD335A" w:rsidRDefault="00AD335A" w:rsidP="00AD335A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335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11. </w:t>
      </w:r>
      <w:r w:rsidRPr="00AD33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Термин «форменные элементы» применяется при описании клеток</w:t>
      </w:r>
    </w:p>
    <w:p w14:paraId="381212ED" w14:textId="77777777" w:rsidR="00AD335A" w:rsidRPr="00AD335A" w:rsidRDefault="00AD335A" w:rsidP="00AD335A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33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кровеносной системы         2) крови       3) печени          4) нервной системы</w:t>
      </w:r>
    </w:p>
    <w:p w14:paraId="5A910498" w14:textId="77777777" w:rsidR="00DA2979" w:rsidRPr="00F23AA8" w:rsidRDefault="00DA2979">
      <w:pPr>
        <w:rPr>
          <w:rFonts w:ascii="Times New Roman" w:hAnsi="Times New Roman"/>
          <w:sz w:val="24"/>
          <w:szCs w:val="24"/>
        </w:rPr>
      </w:pPr>
    </w:p>
    <w:p w14:paraId="68D2C3E6" w14:textId="77777777" w:rsidR="00E0738F" w:rsidRPr="00F23AA8" w:rsidRDefault="00E0738F" w:rsidP="00E0738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  <w:r w:rsidRPr="00F23AA8">
        <w:t>12. Эритроциты крови имеют большую поверхность за счёт </w:t>
      </w:r>
    </w:p>
    <w:p w14:paraId="78B2380D" w14:textId="77777777" w:rsidR="00E0738F" w:rsidRPr="00F23AA8" w:rsidRDefault="00E0738F" w:rsidP="00E0738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  <w:r w:rsidRPr="00F23AA8">
        <w:t>1) выростов клеток</w:t>
      </w:r>
    </w:p>
    <w:p w14:paraId="681D4155" w14:textId="77777777" w:rsidR="00E0738F" w:rsidRPr="00F23AA8" w:rsidRDefault="00E0738F" w:rsidP="00E0738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  <w:r w:rsidRPr="00F23AA8">
        <w:t>2) наличия одного ядра</w:t>
      </w:r>
    </w:p>
    <w:p w14:paraId="45604866" w14:textId="77777777" w:rsidR="00E0738F" w:rsidRPr="00F23AA8" w:rsidRDefault="00E0738F" w:rsidP="00E0738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  <w:r w:rsidRPr="00F23AA8">
        <w:t>3) двояковогнутой формы</w:t>
      </w:r>
    </w:p>
    <w:p w14:paraId="03FB5E66" w14:textId="5AF260A4" w:rsidR="00E0738F" w:rsidRPr="00F23AA8" w:rsidRDefault="00E0738F" w:rsidP="00E0738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  <w:r w:rsidRPr="00F23AA8">
        <w:t>4) ложноножек</w:t>
      </w:r>
    </w:p>
    <w:p w14:paraId="01D84394" w14:textId="77777777" w:rsidR="00E0738F" w:rsidRPr="00F23AA8" w:rsidRDefault="00E0738F" w:rsidP="00E0738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</w:p>
    <w:p w14:paraId="50AD48CF" w14:textId="77777777" w:rsidR="00E0738F" w:rsidRPr="00F23AA8" w:rsidRDefault="00E0738F" w:rsidP="00E0738F">
      <w:pPr>
        <w:spacing w:after="0" w:line="240" w:lineRule="auto"/>
        <w:ind w:firstLine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AA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13. </w:t>
      </w:r>
      <w:r w:rsidRPr="00F23AA8">
        <w:rPr>
          <w:rFonts w:ascii="Times New Roman" w:eastAsia="Times New Roman" w:hAnsi="Times New Roman"/>
          <w:sz w:val="24"/>
          <w:szCs w:val="24"/>
          <w:lang w:eastAsia="ru-RU"/>
        </w:rPr>
        <w:t>Пассивный ис</w:t>
      </w:r>
      <w:r w:rsidRPr="00F23AA8">
        <w:rPr>
          <w:rFonts w:ascii="Times New Roman" w:eastAsia="Times New Roman" w:hAnsi="Times New Roman"/>
          <w:sz w:val="24"/>
          <w:szCs w:val="24"/>
          <w:lang w:eastAsia="ru-RU"/>
        </w:rPr>
        <w:softHyphen/>
        <w:t>кус</w:t>
      </w:r>
      <w:r w:rsidRPr="00F23AA8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ствен</w:t>
      </w:r>
      <w:r w:rsidRPr="00F23AA8">
        <w:rPr>
          <w:rFonts w:ascii="Times New Roman" w:eastAsia="Times New Roman" w:hAnsi="Times New Roman"/>
          <w:sz w:val="24"/>
          <w:szCs w:val="24"/>
          <w:lang w:eastAsia="ru-RU"/>
        </w:rPr>
        <w:softHyphen/>
        <w:t>ный иммунитет у человека </w:t>
      </w:r>
    </w:p>
    <w:p w14:paraId="22CEFEE0" w14:textId="77777777" w:rsidR="00E0738F" w:rsidRPr="00F23AA8" w:rsidRDefault="00E0738F" w:rsidP="00E0738F">
      <w:pPr>
        <w:spacing w:after="0" w:line="240" w:lineRule="auto"/>
        <w:ind w:firstLine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AA8">
        <w:rPr>
          <w:rFonts w:ascii="Times New Roman" w:eastAsia="Times New Roman" w:hAnsi="Times New Roman"/>
          <w:sz w:val="24"/>
          <w:szCs w:val="24"/>
          <w:lang w:eastAsia="ru-RU"/>
        </w:rPr>
        <w:t>1) воз</w:t>
      </w:r>
      <w:r w:rsidRPr="00F23AA8">
        <w:rPr>
          <w:rFonts w:ascii="Times New Roman" w:eastAsia="Times New Roman" w:hAnsi="Times New Roman"/>
          <w:sz w:val="24"/>
          <w:szCs w:val="24"/>
          <w:lang w:eastAsia="ru-RU"/>
        </w:rPr>
        <w:softHyphen/>
        <w:t>ни</w:t>
      </w:r>
      <w:r w:rsidRPr="00F23AA8">
        <w:rPr>
          <w:rFonts w:ascii="Times New Roman" w:eastAsia="Times New Roman" w:hAnsi="Times New Roman"/>
          <w:sz w:val="24"/>
          <w:szCs w:val="24"/>
          <w:lang w:eastAsia="ru-RU"/>
        </w:rPr>
        <w:softHyphen/>
        <w:t>ка</w:t>
      </w:r>
      <w:r w:rsidRPr="00F23AA8">
        <w:rPr>
          <w:rFonts w:ascii="Times New Roman" w:eastAsia="Times New Roman" w:hAnsi="Times New Roman"/>
          <w:sz w:val="24"/>
          <w:szCs w:val="24"/>
          <w:lang w:eastAsia="ru-RU"/>
        </w:rPr>
        <w:softHyphen/>
        <w:t>ет как ре</w:t>
      </w:r>
      <w:r w:rsidRPr="00F23AA8">
        <w:rPr>
          <w:rFonts w:ascii="Times New Roman" w:eastAsia="Times New Roman" w:hAnsi="Times New Roman"/>
          <w:sz w:val="24"/>
          <w:szCs w:val="24"/>
          <w:lang w:eastAsia="ru-RU"/>
        </w:rPr>
        <w:softHyphen/>
        <w:t>зуль</w:t>
      </w:r>
      <w:r w:rsidRPr="00F23AA8">
        <w:rPr>
          <w:rFonts w:ascii="Times New Roman" w:eastAsia="Times New Roman" w:hAnsi="Times New Roman"/>
          <w:sz w:val="24"/>
          <w:szCs w:val="24"/>
          <w:lang w:eastAsia="ru-RU"/>
        </w:rPr>
        <w:softHyphen/>
        <w:t>тат действия ле</w:t>
      </w:r>
      <w:r w:rsidRPr="00F23AA8">
        <w:rPr>
          <w:rFonts w:ascii="Times New Roman" w:eastAsia="Times New Roman" w:hAnsi="Times New Roman"/>
          <w:sz w:val="24"/>
          <w:szCs w:val="24"/>
          <w:lang w:eastAsia="ru-RU"/>
        </w:rPr>
        <w:softHyphen/>
        <w:t>чеб</w:t>
      </w:r>
      <w:r w:rsidRPr="00F23AA8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ной сыворотки</w:t>
      </w:r>
    </w:p>
    <w:p w14:paraId="7A148A66" w14:textId="77777777" w:rsidR="00E0738F" w:rsidRPr="00F23AA8" w:rsidRDefault="00E0738F" w:rsidP="00E0738F">
      <w:pPr>
        <w:spacing w:after="0" w:line="240" w:lineRule="auto"/>
        <w:ind w:firstLine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AA8">
        <w:rPr>
          <w:rFonts w:ascii="Times New Roman" w:eastAsia="Times New Roman" w:hAnsi="Times New Roman"/>
          <w:sz w:val="24"/>
          <w:szCs w:val="24"/>
          <w:lang w:eastAsia="ru-RU"/>
        </w:rPr>
        <w:t>2) вырабатывается после перенесённого инфекционного заболевания</w:t>
      </w:r>
    </w:p>
    <w:p w14:paraId="010E5FA6" w14:textId="77777777" w:rsidR="00E0738F" w:rsidRPr="00F23AA8" w:rsidRDefault="00E0738F" w:rsidP="00E0738F">
      <w:pPr>
        <w:spacing w:after="0" w:line="240" w:lineRule="auto"/>
        <w:ind w:firstLine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AA8">
        <w:rPr>
          <w:rFonts w:ascii="Times New Roman" w:eastAsia="Times New Roman" w:hAnsi="Times New Roman"/>
          <w:sz w:val="24"/>
          <w:szCs w:val="24"/>
          <w:lang w:eastAsia="ru-RU"/>
        </w:rPr>
        <w:t>3) формируется после введения вакцины</w:t>
      </w:r>
    </w:p>
    <w:p w14:paraId="424E4B58" w14:textId="68EBECE1" w:rsidR="00E0738F" w:rsidRPr="00F23AA8" w:rsidRDefault="00E0738F" w:rsidP="00E0738F">
      <w:pPr>
        <w:spacing w:after="0" w:line="240" w:lineRule="auto"/>
        <w:ind w:firstLine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AA8">
        <w:rPr>
          <w:rFonts w:ascii="Times New Roman" w:eastAsia="Times New Roman" w:hAnsi="Times New Roman"/>
          <w:sz w:val="24"/>
          <w:szCs w:val="24"/>
          <w:lang w:eastAsia="ru-RU"/>
        </w:rPr>
        <w:t>4) является наследственным</w:t>
      </w:r>
    </w:p>
    <w:p w14:paraId="098CFB9A" w14:textId="77777777" w:rsidR="00E0738F" w:rsidRPr="00F23AA8" w:rsidRDefault="00E0738F" w:rsidP="00E0738F">
      <w:pPr>
        <w:spacing w:after="0" w:line="240" w:lineRule="auto"/>
        <w:ind w:firstLine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79268A1" w14:textId="77777777" w:rsidR="00E0738F" w:rsidRPr="00F23AA8" w:rsidRDefault="00E0738F" w:rsidP="00E0738F">
      <w:pPr>
        <w:spacing w:after="0" w:line="240" w:lineRule="auto"/>
        <w:ind w:firstLine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AA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14. </w:t>
      </w:r>
      <w:r w:rsidRPr="00F23AA8">
        <w:rPr>
          <w:rFonts w:ascii="Times New Roman" w:eastAsia="Times New Roman" w:hAnsi="Times New Roman"/>
          <w:sz w:val="24"/>
          <w:szCs w:val="24"/>
          <w:lang w:eastAsia="ru-RU"/>
        </w:rPr>
        <w:t>Какую роль играют тромбоциты в крови человека?</w:t>
      </w:r>
    </w:p>
    <w:p w14:paraId="76C4E949" w14:textId="77777777" w:rsidR="00E0738F" w:rsidRPr="00F23AA8" w:rsidRDefault="00E0738F" w:rsidP="00E0738F">
      <w:pPr>
        <w:spacing w:after="0" w:line="240" w:lineRule="auto"/>
        <w:ind w:firstLine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AA8">
        <w:rPr>
          <w:rFonts w:ascii="Times New Roman" w:eastAsia="Times New Roman" w:hAnsi="Times New Roman"/>
          <w:sz w:val="24"/>
          <w:szCs w:val="24"/>
          <w:lang w:eastAsia="ru-RU"/>
        </w:rPr>
        <w:t>1) участвуют в её свёртывании</w:t>
      </w:r>
    </w:p>
    <w:p w14:paraId="7B369EEF" w14:textId="77777777" w:rsidR="00E0738F" w:rsidRPr="00F23AA8" w:rsidRDefault="00E0738F" w:rsidP="00E0738F">
      <w:pPr>
        <w:spacing w:after="0" w:line="240" w:lineRule="auto"/>
        <w:ind w:firstLine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AA8">
        <w:rPr>
          <w:rFonts w:ascii="Times New Roman" w:eastAsia="Times New Roman" w:hAnsi="Times New Roman"/>
          <w:sz w:val="24"/>
          <w:szCs w:val="24"/>
          <w:lang w:eastAsia="ru-RU"/>
        </w:rPr>
        <w:t>2) переносят питательные вещества</w:t>
      </w:r>
    </w:p>
    <w:p w14:paraId="797C3C1E" w14:textId="77777777" w:rsidR="00E0738F" w:rsidRPr="00F23AA8" w:rsidRDefault="00E0738F" w:rsidP="00E0738F">
      <w:pPr>
        <w:spacing w:after="0" w:line="240" w:lineRule="auto"/>
        <w:ind w:firstLine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AA8">
        <w:rPr>
          <w:rFonts w:ascii="Times New Roman" w:eastAsia="Times New Roman" w:hAnsi="Times New Roman"/>
          <w:sz w:val="24"/>
          <w:szCs w:val="24"/>
          <w:lang w:eastAsia="ru-RU"/>
        </w:rPr>
        <w:t>3) переносят конечные продукты обмена веществ</w:t>
      </w:r>
    </w:p>
    <w:p w14:paraId="2E1B507F" w14:textId="77777777" w:rsidR="00E0738F" w:rsidRPr="00F23AA8" w:rsidRDefault="00E0738F" w:rsidP="00E0738F">
      <w:pPr>
        <w:spacing w:after="0" w:line="240" w:lineRule="auto"/>
        <w:ind w:firstLine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AA8">
        <w:rPr>
          <w:rFonts w:ascii="Times New Roman" w:eastAsia="Times New Roman" w:hAnsi="Times New Roman"/>
          <w:sz w:val="24"/>
          <w:szCs w:val="24"/>
          <w:lang w:eastAsia="ru-RU"/>
        </w:rPr>
        <w:t>4) участвуют в фагоцитозе</w:t>
      </w:r>
    </w:p>
    <w:p w14:paraId="20D73CB6" w14:textId="77777777" w:rsidR="00E0738F" w:rsidRPr="00F23AA8" w:rsidRDefault="00E0738F" w:rsidP="00E0738F">
      <w:pPr>
        <w:spacing w:after="0" w:line="240" w:lineRule="auto"/>
        <w:ind w:firstLine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327A8B5" w14:textId="77777777" w:rsidR="00E0738F" w:rsidRPr="00E0738F" w:rsidRDefault="00E0738F" w:rsidP="00E0738F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738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15. </w:t>
      </w:r>
      <w:r w:rsidRPr="00E073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Какова роль клапанов, находящихся между предсердиями и желудочками?</w:t>
      </w:r>
    </w:p>
    <w:p w14:paraId="637FED5C" w14:textId="77777777" w:rsidR="00E0738F" w:rsidRPr="00E0738F" w:rsidRDefault="00E0738F" w:rsidP="00E0738F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73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предотвращают движение крови в обратном направлении</w:t>
      </w:r>
    </w:p>
    <w:p w14:paraId="3DC1D8CF" w14:textId="77777777" w:rsidR="00E0738F" w:rsidRPr="00E0738F" w:rsidRDefault="00E0738F" w:rsidP="00E0738F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73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обеспечивают движение крови в сердце</w:t>
      </w:r>
    </w:p>
    <w:p w14:paraId="50A756BD" w14:textId="77777777" w:rsidR="00E0738F" w:rsidRPr="00E0738F" w:rsidRDefault="00E0738F" w:rsidP="00E0738F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73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увлажняют камеры сердца</w:t>
      </w:r>
    </w:p>
    <w:p w14:paraId="3EB76CD3" w14:textId="77777777" w:rsidR="00E0738F" w:rsidRPr="00E0738F" w:rsidRDefault="00E0738F" w:rsidP="00E0738F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73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сокращаются и проталкивают кровь в сосуды</w:t>
      </w:r>
    </w:p>
    <w:p w14:paraId="5CD7CAA8" w14:textId="77777777" w:rsidR="00E0738F" w:rsidRPr="00F23AA8" w:rsidRDefault="00E0738F" w:rsidP="00E0738F">
      <w:pPr>
        <w:spacing w:after="0" w:line="240" w:lineRule="auto"/>
        <w:ind w:firstLine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946FC8D" w14:textId="77777777" w:rsidR="00E0738F" w:rsidRPr="00F23AA8" w:rsidRDefault="00E0738F" w:rsidP="00E0738F">
      <w:pPr>
        <w:spacing w:after="0" w:line="240" w:lineRule="auto"/>
        <w:ind w:firstLine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AA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16. Что усиливает работу сердца? </w:t>
      </w:r>
    </w:p>
    <w:p w14:paraId="03536832" w14:textId="77777777" w:rsidR="00E0738F" w:rsidRPr="00F23AA8" w:rsidRDefault="00E0738F" w:rsidP="00E0738F">
      <w:pPr>
        <w:spacing w:after="0" w:line="240" w:lineRule="auto"/>
        <w:ind w:firstLine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AA8">
        <w:rPr>
          <w:rFonts w:ascii="Times New Roman" w:eastAsia="Times New Roman" w:hAnsi="Times New Roman"/>
          <w:sz w:val="24"/>
          <w:szCs w:val="24"/>
          <w:lang w:eastAsia="ru-RU"/>
        </w:rPr>
        <w:t>1) симпатическая нервная система</w:t>
      </w:r>
    </w:p>
    <w:p w14:paraId="31D0F7C5" w14:textId="77777777" w:rsidR="00E0738F" w:rsidRPr="00F23AA8" w:rsidRDefault="00E0738F" w:rsidP="00E0738F">
      <w:pPr>
        <w:spacing w:after="0" w:line="240" w:lineRule="auto"/>
        <w:ind w:firstLine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AA8">
        <w:rPr>
          <w:rFonts w:ascii="Times New Roman" w:eastAsia="Times New Roman" w:hAnsi="Times New Roman"/>
          <w:sz w:val="24"/>
          <w:szCs w:val="24"/>
          <w:lang w:eastAsia="ru-RU"/>
        </w:rPr>
        <w:t>2) парасимпатическая нервная система</w:t>
      </w:r>
    </w:p>
    <w:p w14:paraId="38BDFD7C" w14:textId="77777777" w:rsidR="00E0738F" w:rsidRPr="00F23AA8" w:rsidRDefault="00E0738F" w:rsidP="00E0738F">
      <w:pPr>
        <w:spacing w:after="0" w:line="240" w:lineRule="auto"/>
        <w:ind w:firstLine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AA8">
        <w:rPr>
          <w:rFonts w:ascii="Times New Roman" w:eastAsia="Times New Roman" w:hAnsi="Times New Roman"/>
          <w:sz w:val="24"/>
          <w:szCs w:val="24"/>
          <w:lang w:eastAsia="ru-RU"/>
        </w:rPr>
        <w:t>3) гормон роста</w:t>
      </w:r>
    </w:p>
    <w:p w14:paraId="6BB26260" w14:textId="77777777" w:rsidR="00E0738F" w:rsidRPr="00F23AA8" w:rsidRDefault="00E0738F" w:rsidP="00E0738F">
      <w:pPr>
        <w:spacing w:after="0" w:line="240" w:lineRule="auto"/>
        <w:ind w:firstLine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AA8">
        <w:rPr>
          <w:rFonts w:ascii="Times New Roman" w:eastAsia="Times New Roman" w:hAnsi="Times New Roman"/>
          <w:sz w:val="24"/>
          <w:szCs w:val="24"/>
          <w:lang w:eastAsia="ru-RU"/>
        </w:rPr>
        <w:t>4) ионы железа</w:t>
      </w:r>
    </w:p>
    <w:p w14:paraId="4D7E7DFC" w14:textId="77777777" w:rsidR="00E0738F" w:rsidRPr="00F23AA8" w:rsidRDefault="00E0738F" w:rsidP="00E0738F">
      <w:pPr>
        <w:spacing w:after="0" w:line="240" w:lineRule="auto"/>
        <w:ind w:firstLine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8F6FA56" w14:textId="77777777" w:rsidR="00E0738F" w:rsidRPr="00F23AA8" w:rsidRDefault="00E0738F" w:rsidP="00E0738F">
      <w:pPr>
        <w:spacing w:after="0" w:line="240" w:lineRule="auto"/>
        <w:ind w:firstLine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AA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17. </w:t>
      </w:r>
      <w:r w:rsidRPr="00F23AA8">
        <w:rPr>
          <w:rFonts w:ascii="Times New Roman" w:eastAsia="Times New Roman" w:hAnsi="Times New Roman"/>
          <w:sz w:val="24"/>
          <w:szCs w:val="24"/>
          <w:lang w:eastAsia="ru-RU"/>
        </w:rPr>
        <w:t>В организме человека превращение артериальной крови в венозную происходит в </w:t>
      </w:r>
    </w:p>
    <w:p w14:paraId="35EEBCA3" w14:textId="77777777" w:rsidR="00E0738F" w:rsidRPr="00F23AA8" w:rsidRDefault="00E0738F" w:rsidP="00E0738F">
      <w:pPr>
        <w:spacing w:after="0" w:line="240" w:lineRule="auto"/>
        <w:ind w:firstLine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AA8">
        <w:rPr>
          <w:rFonts w:ascii="Times New Roman" w:eastAsia="Times New Roman" w:hAnsi="Times New Roman"/>
          <w:sz w:val="24"/>
          <w:szCs w:val="24"/>
          <w:lang w:eastAsia="ru-RU"/>
        </w:rPr>
        <w:t>1) желудочках сердца</w:t>
      </w:r>
    </w:p>
    <w:p w14:paraId="22C79BBF" w14:textId="77777777" w:rsidR="00E0738F" w:rsidRPr="00F23AA8" w:rsidRDefault="00E0738F" w:rsidP="00E0738F">
      <w:pPr>
        <w:spacing w:after="0" w:line="240" w:lineRule="auto"/>
        <w:ind w:firstLine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AA8">
        <w:rPr>
          <w:rFonts w:ascii="Times New Roman" w:eastAsia="Times New Roman" w:hAnsi="Times New Roman"/>
          <w:sz w:val="24"/>
          <w:szCs w:val="24"/>
          <w:lang w:eastAsia="ru-RU"/>
        </w:rPr>
        <w:t>2) капиллярах большого круга кровообращения</w:t>
      </w:r>
    </w:p>
    <w:p w14:paraId="5EAEC2C1" w14:textId="77777777" w:rsidR="00E0738F" w:rsidRPr="00F23AA8" w:rsidRDefault="00E0738F" w:rsidP="00E0738F">
      <w:pPr>
        <w:spacing w:after="0" w:line="240" w:lineRule="auto"/>
        <w:ind w:firstLine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AA8">
        <w:rPr>
          <w:rFonts w:ascii="Times New Roman" w:eastAsia="Times New Roman" w:hAnsi="Times New Roman"/>
          <w:sz w:val="24"/>
          <w:szCs w:val="24"/>
          <w:lang w:eastAsia="ru-RU"/>
        </w:rPr>
        <w:t>3) венах малого круга кровообращения</w:t>
      </w:r>
    </w:p>
    <w:p w14:paraId="7172542E" w14:textId="77777777" w:rsidR="00E0738F" w:rsidRPr="00F23AA8" w:rsidRDefault="00E0738F" w:rsidP="00E0738F">
      <w:pPr>
        <w:spacing w:after="0" w:line="240" w:lineRule="auto"/>
        <w:ind w:firstLine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AA8">
        <w:rPr>
          <w:rFonts w:ascii="Times New Roman" w:eastAsia="Times New Roman" w:hAnsi="Times New Roman"/>
          <w:sz w:val="24"/>
          <w:szCs w:val="24"/>
          <w:lang w:eastAsia="ru-RU"/>
        </w:rPr>
        <w:t>4) артериях большого круга кровообращения</w:t>
      </w:r>
    </w:p>
    <w:p w14:paraId="5F9D0DF2" w14:textId="77777777" w:rsidR="00E0738F" w:rsidRPr="00F23AA8" w:rsidRDefault="00E0738F" w:rsidP="00E0738F">
      <w:pPr>
        <w:spacing w:after="0" w:line="240" w:lineRule="auto"/>
        <w:ind w:firstLine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B0F95EF" w14:textId="77777777" w:rsidR="00E0738F" w:rsidRPr="00F23AA8" w:rsidRDefault="00E0738F" w:rsidP="00E0738F">
      <w:pPr>
        <w:spacing w:after="0" w:line="240" w:lineRule="auto"/>
        <w:ind w:firstLine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9F58A7F" w14:textId="77777777" w:rsidR="00E0738F" w:rsidRPr="00F23AA8" w:rsidRDefault="00E0738F" w:rsidP="00E0738F">
      <w:pPr>
        <w:spacing w:after="0" w:line="240" w:lineRule="auto"/>
        <w:ind w:firstLine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AA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18. </w:t>
      </w:r>
      <w:r w:rsidRPr="00F23AA8">
        <w:rPr>
          <w:rFonts w:ascii="Times New Roman" w:eastAsia="Times New Roman" w:hAnsi="Times New Roman"/>
          <w:sz w:val="24"/>
          <w:szCs w:val="24"/>
          <w:lang w:eastAsia="ru-RU"/>
        </w:rPr>
        <w:t>Из правого желудочка сердца кровь попадает в</w:t>
      </w:r>
    </w:p>
    <w:p w14:paraId="4BCEEE8C" w14:textId="77777777" w:rsidR="00E0738F" w:rsidRPr="00F23AA8" w:rsidRDefault="00E0738F" w:rsidP="00E0738F">
      <w:pPr>
        <w:spacing w:after="0" w:line="240" w:lineRule="auto"/>
        <w:ind w:firstLine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AA8">
        <w:rPr>
          <w:rFonts w:ascii="Times New Roman" w:eastAsia="Times New Roman" w:hAnsi="Times New Roman"/>
          <w:sz w:val="24"/>
          <w:szCs w:val="24"/>
          <w:lang w:eastAsia="ru-RU"/>
        </w:rPr>
        <w:t>1) лёгочную вену</w:t>
      </w:r>
    </w:p>
    <w:p w14:paraId="5CA2447A" w14:textId="77777777" w:rsidR="00E0738F" w:rsidRPr="00F23AA8" w:rsidRDefault="00E0738F" w:rsidP="00E0738F">
      <w:pPr>
        <w:spacing w:after="0" w:line="240" w:lineRule="auto"/>
        <w:ind w:firstLine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AA8">
        <w:rPr>
          <w:rFonts w:ascii="Times New Roman" w:eastAsia="Times New Roman" w:hAnsi="Times New Roman"/>
          <w:sz w:val="24"/>
          <w:szCs w:val="24"/>
          <w:lang w:eastAsia="ru-RU"/>
        </w:rPr>
        <w:t>2) лёгочную артерию</w:t>
      </w:r>
    </w:p>
    <w:p w14:paraId="5829F16F" w14:textId="77777777" w:rsidR="00E0738F" w:rsidRPr="00F23AA8" w:rsidRDefault="00E0738F" w:rsidP="00E0738F">
      <w:pPr>
        <w:spacing w:after="0" w:line="240" w:lineRule="auto"/>
        <w:ind w:firstLine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AA8">
        <w:rPr>
          <w:rFonts w:ascii="Times New Roman" w:eastAsia="Times New Roman" w:hAnsi="Times New Roman"/>
          <w:sz w:val="24"/>
          <w:szCs w:val="24"/>
          <w:lang w:eastAsia="ru-RU"/>
        </w:rPr>
        <w:t>3) полую вену</w:t>
      </w:r>
    </w:p>
    <w:p w14:paraId="5C20057E" w14:textId="77777777" w:rsidR="00E0738F" w:rsidRPr="00F23AA8" w:rsidRDefault="00E0738F" w:rsidP="00E0738F">
      <w:pPr>
        <w:spacing w:after="0" w:line="240" w:lineRule="auto"/>
        <w:ind w:firstLine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AA8">
        <w:rPr>
          <w:rFonts w:ascii="Times New Roman" w:eastAsia="Times New Roman" w:hAnsi="Times New Roman"/>
          <w:sz w:val="24"/>
          <w:szCs w:val="24"/>
          <w:lang w:eastAsia="ru-RU"/>
        </w:rPr>
        <w:t>4) аорту</w:t>
      </w:r>
    </w:p>
    <w:p w14:paraId="01BDFBC0" w14:textId="77777777" w:rsidR="00E0738F" w:rsidRPr="00F23AA8" w:rsidRDefault="00E0738F" w:rsidP="00E0738F">
      <w:pPr>
        <w:spacing w:after="0" w:line="240" w:lineRule="auto"/>
        <w:ind w:firstLine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6B87A79" w14:textId="77777777" w:rsidR="00E0738F" w:rsidRPr="00E0738F" w:rsidRDefault="00E0738F" w:rsidP="00E0738F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738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19. </w:t>
      </w:r>
      <w:r w:rsidRPr="00E073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Какое вещество начинает расщепляться под действием ферментов в ротовой полости человека?</w:t>
      </w:r>
    </w:p>
    <w:p w14:paraId="5E3F45C7" w14:textId="77777777" w:rsidR="00E0738F" w:rsidRPr="00E0738F" w:rsidRDefault="00E0738F" w:rsidP="00E0738F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73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белок           2) ДНК          3) крахмал                4) жир</w:t>
      </w:r>
    </w:p>
    <w:p w14:paraId="6BAD047F" w14:textId="77777777" w:rsidR="00E0738F" w:rsidRPr="00F23AA8" w:rsidRDefault="00E0738F">
      <w:pPr>
        <w:rPr>
          <w:rFonts w:ascii="Times New Roman" w:hAnsi="Times New Roman"/>
          <w:sz w:val="24"/>
          <w:szCs w:val="24"/>
        </w:rPr>
      </w:pPr>
    </w:p>
    <w:p w14:paraId="7D4DA2B0" w14:textId="77777777" w:rsidR="00E0738F" w:rsidRPr="00F23AA8" w:rsidRDefault="00E0738F" w:rsidP="00E0738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  <w:r w:rsidRPr="00F23AA8">
        <w:t>20. Интенсивное всасывание воды в пищеварительном канале человека происходит в </w:t>
      </w:r>
    </w:p>
    <w:p w14:paraId="266743CF" w14:textId="77777777" w:rsidR="00E0738F" w:rsidRPr="00F23AA8" w:rsidRDefault="00E0738F" w:rsidP="00E0738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  <w:r w:rsidRPr="00F23AA8">
        <w:t>1) прямой кишке    2) желудке    3) тонкой кишке             4) толстой кишке</w:t>
      </w:r>
    </w:p>
    <w:p w14:paraId="0495E1C5" w14:textId="77777777" w:rsidR="00E0738F" w:rsidRPr="00F23AA8" w:rsidRDefault="00E0738F">
      <w:pPr>
        <w:rPr>
          <w:rFonts w:ascii="Times New Roman" w:hAnsi="Times New Roman"/>
          <w:sz w:val="24"/>
          <w:szCs w:val="24"/>
        </w:rPr>
      </w:pPr>
    </w:p>
    <w:p w14:paraId="5D9EEF43" w14:textId="77777777" w:rsidR="00E0738F" w:rsidRPr="00F23AA8" w:rsidRDefault="00E0738F" w:rsidP="00E0738F">
      <w:pPr>
        <w:spacing w:after="0" w:line="240" w:lineRule="auto"/>
        <w:ind w:firstLine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AA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21. </w:t>
      </w:r>
      <w:r w:rsidRPr="00F23AA8">
        <w:rPr>
          <w:rFonts w:ascii="Times New Roman" w:eastAsia="Times New Roman" w:hAnsi="Times New Roman"/>
          <w:sz w:val="24"/>
          <w:szCs w:val="24"/>
          <w:lang w:eastAsia="ru-RU"/>
        </w:rPr>
        <w:t>За счёт чего происходит увеличение площади кишечника?</w:t>
      </w:r>
    </w:p>
    <w:p w14:paraId="354DD530" w14:textId="77777777" w:rsidR="00E0738F" w:rsidRPr="00F23AA8" w:rsidRDefault="00E0738F" w:rsidP="00E0738F">
      <w:pPr>
        <w:spacing w:after="0" w:line="240" w:lineRule="auto"/>
        <w:ind w:firstLine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AA8">
        <w:rPr>
          <w:rFonts w:ascii="Times New Roman" w:eastAsia="Times New Roman" w:hAnsi="Times New Roman"/>
          <w:sz w:val="24"/>
          <w:szCs w:val="24"/>
          <w:lang w:eastAsia="ru-RU"/>
        </w:rPr>
        <w:t>1) борозд                   2) ворсинок                 3) каналов                   4) извилин</w:t>
      </w:r>
    </w:p>
    <w:p w14:paraId="59252309" w14:textId="77777777" w:rsidR="00E0738F" w:rsidRPr="00F23AA8" w:rsidRDefault="00E0738F">
      <w:pPr>
        <w:rPr>
          <w:rFonts w:ascii="Times New Roman" w:hAnsi="Times New Roman"/>
          <w:sz w:val="24"/>
          <w:szCs w:val="24"/>
        </w:rPr>
      </w:pPr>
    </w:p>
    <w:p w14:paraId="0291C421" w14:textId="77777777" w:rsidR="00E0738F" w:rsidRPr="00F23AA8" w:rsidRDefault="00E0738F" w:rsidP="00E0738F">
      <w:pPr>
        <w:spacing w:after="0" w:line="240" w:lineRule="auto"/>
        <w:ind w:firstLine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AA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22. </w:t>
      </w:r>
      <w:r w:rsidRPr="00F23AA8">
        <w:rPr>
          <w:rFonts w:ascii="Times New Roman" w:eastAsia="Times New Roman" w:hAnsi="Times New Roman"/>
          <w:sz w:val="24"/>
          <w:szCs w:val="24"/>
          <w:lang w:eastAsia="ru-RU"/>
        </w:rPr>
        <w:t>Часть глаза, меняющая свою преломляющую способность в зависимости от степени удалённости рассматриваемого предмета, — это</w:t>
      </w:r>
    </w:p>
    <w:p w14:paraId="2D1DDF03" w14:textId="77777777" w:rsidR="00E0738F" w:rsidRPr="00F23AA8" w:rsidRDefault="00E0738F" w:rsidP="00E0738F">
      <w:pPr>
        <w:spacing w:after="0" w:line="240" w:lineRule="auto"/>
        <w:ind w:firstLine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AA8">
        <w:rPr>
          <w:rFonts w:ascii="Times New Roman" w:eastAsia="Times New Roman" w:hAnsi="Times New Roman"/>
          <w:sz w:val="24"/>
          <w:szCs w:val="24"/>
          <w:lang w:eastAsia="ru-RU"/>
        </w:rPr>
        <w:t>1) хрусталик</w:t>
      </w:r>
    </w:p>
    <w:p w14:paraId="6E013255" w14:textId="77777777" w:rsidR="00E0738F" w:rsidRPr="00F23AA8" w:rsidRDefault="00E0738F" w:rsidP="00E0738F">
      <w:pPr>
        <w:spacing w:after="0" w:line="240" w:lineRule="auto"/>
        <w:ind w:firstLine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AA8">
        <w:rPr>
          <w:rFonts w:ascii="Times New Roman" w:eastAsia="Times New Roman" w:hAnsi="Times New Roman"/>
          <w:sz w:val="24"/>
          <w:szCs w:val="24"/>
          <w:lang w:eastAsia="ru-RU"/>
        </w:rPr>
        <w:t>2) передняя камера</w:t>
      </w:r>
    </w:p>
    <w:p w14:paraId="3EF4D938" w14:textId="77777777" w:rsidR="00E0738F" w:rsidRPr="00F23AA8" w:rsidRDefault="00E0738F" w:rsidP="00E0738F">
      <w:pPr>
        <w:spacing w:after="0" w:line="240" w:lineRule="auto"/>
        <w:ind w:firstLine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AA8">
        <w:rPr>
          <w:rFonts w:ascii="Times New Roman" w:eastAsia="Times New Roman" w:hAnsi="Times New Roman"/>
          <w:sz w:val="24"/>
          <w:szCs w:val="24"/>
          <w:lang w:eastAsia="ru-RU"/>
        </w:rPr>
        <w:t>3) роговица</w:t>
      </w:r>
    </w:p>
    <w:p w14:paraId="523E1A60" w14:textId="77777777" w:rsidR="00E0738F" w:rsidRPr="00F23AA8" w:rsidRDefault="00E0738F" w:rsidP="00E0738F">
      <w:pPr>
        <w:spacing w:after="0" w:line="240" w:lineRule="auto"/>
        <w:ind w:firstLine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AA8">
        <w:rPr>
          <w:rFonts w:ascii="Times New Roman" w:eastAsia="Times New Roman" w:hAnsi="Times New Roman"/>
          <w:sz w:val="24"/>
          <w:szCs w:val="24"/>
          <w:lang w:eastAsia="ru-RU"/>
        </w:rPr>
        <w:t>4) зрачок</w:t>
      </w:r>
    </w:p>
    <w:p w14:paraId="347826B4" w14:textId="77777777" w:rsidR="00E0738F" w:rsidRPr="00F23AA8" w:rsidRDefault="00E0738F" w:rsidP="00E0738F">
      <w:pPr>
        <w:spacing w:after="0" w:line="240" w:lineRule="auto"/>
        <w:ind w:firstLine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55419E2" w14:textId="77777777" w:rsidR="00E0738F" w:rsidRPr="00E0738F" w:rsidRDefault="00E0738F" w:rsidP="00E0738F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738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23. </w:t>
      </w:r>
      <w:r w:rsidRPr="00E073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Зрительные рецепторы расположены в оболочке глаза, которая называется</w:t>
      </w:r>
    </w:p>
    <w:p w14:paraId="0671A994" w14:textId="77777777" w:rsidR="00E0738F" w:rsidRPr="00F23AA8" w:rsidRDefault="00E0738F" w:rsidP="00E0738F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73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сетчаткой       2) сосудистой       3) роговицей              4) радужной</w:t>
      </w:r>
    </w:p>
    <w:p w14:paraId="22C4804A" w14:textId="77777777" w:rsidR="00E0738F" w:rsidRPr="00F23AA8" w:rsidRDefault="00E0738F" w:rsidP="00E0738F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C8282E1" w14:textId="77777777" w:rsidR="000218E5" w:rsidRPr="00F23AA8" w:rsidRDefault="000218E5" w:rsidP="000218E5">
      <w:pPr>
        <w:spacing w:after="0" w:line="240" w:lineRule="auto"/>
        <w:ind w:firstLine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AA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24. </w:t>
      </w:r>
      <w:r w:rsidRPr="00F23AA8">
        <w:rPr>
          <w:rFonts w:ascii="Times New Roman" w:eastAsia="Times New Roman" w:hAnsi="Times New Roman"/>
          <w:sz w:val="24"/>
          <w:szCs w:val="24"/>
          <w:lang w:eastAsia="ru-RU"/>
        </w:rPr>
        <w:t>Кальций очень важен для прочности костей. Что из перечисленного является хорошим источником кальция? </w:t>
      </w:r>
    </w:p>
    <w:p w14:paraId="05E39675" w14:textId="77777777" w:rsidR="000218E5" w:rsidRPr="00F23AA8" w:rsidRDefault="000218E5" w:rsidP="000218E5">
      <w:pPr>
        <w:spacing w:after="0" w:line="240" w:lineRule="auto"/>
        <w:ind w:firstLine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AA8">
        <w:rPr>
          <w:rFonts w:ascii="Times New Roman" w:eastAsia="Times New Roman" w:hAnsi="Times New Roman"/>
          <w:sz w:val="24"/>
          <w:szCs w:val="24"/>
          <w:lang w:eastAsia="ru-RU"/>
        </w:rPr>
        <w:t>1) сыр</w:t>
      </w:r>
    </w:p>
    <w:p w14:paraId="070FBA22" w14:textId="77777777" w:rsidR="000218E5" w:rsidRPr="00F23AA8" w:rsidRDefault="000218E5" w:rsidP="000218E5">
      <w:pPr>
        <w:spacing w:after="0" w:line="240" w:lineRule="auto"/>
        <w:ind w:firstLine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AA8">
        <w:rPr>
          <w:rFonts w:ascii="Times New Roman" w:eastAsia="Times New Roman" w:hAnsi="Times New Roman"/>
          <w:sz w:val="24"/>
          <w:szCs w:val="24"/>
          <w:lang w:eastAsia="ru-RU"/>
        </w:rPr>
        <w:t>2) макароны</w:t>
      </w:r>
    </w:p>
    <w:p w14:paraId="0164639A" w14:textId="77777777" w:rsidR="000218E5" w:rsidRPr="00F23AA8" w:rsidRDefault="000218E5" w:rsidP="000218E5">
      <w:pPr>
        <w:spacing w:after="0" w:line="240" w:lineRule="auto"/>
        <w:ind w:firstLine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AA8">
        <w:rPr>
          <w:rFonts w:ascii="Times New Roman" w:eastAsia="Times New Roman" w:hAnsi="Times New Roman"/>
          <w:sz w:val="24"/>
          <w:szCs w:val="24"/>
          <w:lang w:eastAsia="ru-RU"/>
        </w:rPr>
        <w:t>3) рис</w:t>
      </w:r>
    </w:p>
    <w:p w14:paraId="034DB5BC" w14:textId="77777777" w:rsidR="000218E5" w:rsidRPr="00F23AA8" w:rsidRDefault="000218E5" w:rsidP="000218E5">
      <w:pPr>
        <w:spacing w:after="0" w:line="240" w:lineRule="auto"/>
        <w:ind w:firstLine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AA8">
        <w:rPr>
          <w:rFonts w:ascii="Times New Roman" w:eastAsia="Times New Roman" w:hAnsi="Times New Roman"/>
          <w:sz w:val="24"/>
          <w:szCs w:val="24"/>
          <w:lang w:eastAsia="ru-RU"/>
        </w:rPr>
        <w:t>4) красное мясо</w:t>
      </w:r>
    </w:p>
    <w:p w14:paraId="52B99DF8" w14:textId="77777777" w:rsidR="000218E5" w:rsidRPr="00F23AA8" w:rsidRDefault="000218E5" w:rsidP="000218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5EE0B96" w14:textId="77777777" w:rsidR="000218E5" w:rsidRPr="00F23AA8" w:rsidRDefault="000218E5" w:rsidP="000218E5">
      <w:pPr>
        <w:spacing w:after="0" w:line="240" w:lineRule="auto"/>
        <w:ind w:firstLine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AA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25. </w:t>
      </w:r>
      <w:r w:rsidRPr="00F23AA8">
        <w:rPr>
          <w:rFonts w:ascii="Times New Roman" w:eastAsia="Times New Roman" w:hAnsi="Times New Roman"/>
          <w:sz w:val="24"/>
          <w:szCs w:val="24"/>
          <w:lang w:eastAsia="ru-RU"/>
        </w:rPr>
        <w:t>На языке человека имеются рецепторы, воспринимающие четыре базовых вкусовых ощущения: сладкое, кислое, горькое и</w:t>
      </w:r>
    </w:p>
    <w:p w14:paraId="083F4C4B" w14:textId="77777777" w:rsidR="000218E5" w:rsidRPr="00F23AA8" w:rsidRDefault="000218E5" w:rsidP="000218E5">
      <w:pPr>
        <w:spacing w:after="0" w:line="240" w:lineRule="auto"/>
        <w:ind w:firstLine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AA8">
        <w:rPr>
          <w:rFonts w:ascii="Times New Roman" w:eastAsia="Times New Roman" w:hAnsi="Times New Roman"/>
          <w:sz w:val="24"/>
          <w:szCs w:val="24"/>
          <w:lang w:eastAsia="ru-RU"/>
        </w:rPr>
        <w:t>1) терпкое</w:t>
      </w:r>
    </w:p>
    <w:p w14:paraId="7F5E81B4" w14:textId="77777777" w:rsidR="000218E5" w:rsidRPr="00F23AA8" w:rsidRDefault="000218E5" w:rsidP="000218E5">
      <w:pPr>
        <w:spacing w:after="0" w:line="240" w:lineRule="auto"/>
        <w:ind w:firstLine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AA8">
        <w:rPr>
          <w:rFonts w:ascii="Times New Roman" w:eastAsia="Times New Roman" w:hAnsi="Times New Roman"/>
          <w:sz w:val="24"/>
          <w:szCs w:val="24"/>
          <w:lang w:eastAsia="ru-RU"/>
        </w:rPr>
        <w:t>2) жирное</w:t>
      </w:r>
    </w:p>
    <w:p w14:paraId="67A2D9E3" w14:textId="77777777" w:rsidR="000218E5" w:rsidRPr="00F23AA8" w:rsidRDefault="000218E5" w:rsidP="000218E5">
      <w:pPr>
        <w:spacing w:after="0" w:line="240" w:lineRule="auto"/>
        <w:ind w:firstLine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AA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3) солёное</w:t>
      </w:r>
    </w:p>
    <w:p w14:paraId="6D8DD146" w14:textId="77777777" w:rsidR="000218E5" w:rsidRPr="00F23AA8" w:rsidRDefault="000218E5" w:rsidP="000218E5">
      <w:pPr>
        <w:spacing w:after="0" w:line="240" w:lineRule="auto"/>
        <w:ind w:firstLine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AA8">
        <w:rPr>
          <w:rFonts w:ascii="Times New Roman" w:eastAsia="Times New Roman" w:hAnsi="Times New Roman"/>
          <w:sz w:val="24"/>
          <w:szCs w:val="24"/>
          <w:lang w:eastAsia="ru-RU"/>
        </w:rPr>
        <w:t>4) жгучее</w:t>
      </w:r>
    </w:p>
    <w:p w14:paraId="099749AD" w14:textId="77777777" w:rsidR="000218E5" w:rsidRPr="000218E5" w:rsidRDefault="000218E5" w:rsidP="000218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0BF22208" w14:textId="77777777" w:rsidR="000218E5" w:rsidRPr="000218E5" w:rsidRDefault="000218E5" w:rsidP="000218E5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218E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26. </w:t>
      </w:r>
      <w:r w:rsidRPr="000218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Что </w:t>
      </w:r>
      <w:r w:rsidRPr="000218E5">
        <w:rPr>
          <w:rFonts w:ascii="Times New Roman" w:eastAsia="Times New Roman" w:hAnsi="Times New Roman"/>
          <w:sz w:val="24"/>
          <w:szCs w:val="24"/>
          <w:lang w:eastAsia="ru-RU"/>
        </w:rPr>
        <w:t>расположено</w:t>
      </w:r>
      <w:r w:rsidRPr="000218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средней части уха?</w:t>
      </w:r>
    </w:p>
    <w:p w14:paraId="63103883" w14:textId="77777777" w:rsidR="000218E5" w:rsidRPr="000218E5" w:rsidRDefault="000218E5" w:rsidP="000218E5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218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вестибулярный аппарат</w:t>
      </w:r>
    </w:p>
    <w:p w14:paraId="0054EEDB" w14:textId="77777777" w:rsidR="000218E5" w:rsidRPr="000218E5" w:rsidRDefault="000218E5" w:rsidP="000218E5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218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стремечко</w:t>
      </w:r>
    </w:p>
    <w:p w14:paraId="555C054C" w14:textId="77777777" w:rsidR="000218E5" w:rsidRPr="000218E5" w:rsidRDefault="000218E5" w:rsidP="000218E5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218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слуховой нерв</w:t>
      </w:r>
    </w:p>
    <w:p w14:paraId="7781FDB9" w14:textId="4C8ECB79" w:rsidR="000218E5" w:rsidRPr="00F23AA8" w:rsidRDefault="000218E5" w:rsidP="000218E5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218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лабиринт</w:t>
      </w:r>
    </w:p>
    <w:p w14:paraId="10F1ED74" w14:textId="77777777" w:rsidR="000218E5" w:rsidRPr="000218E5" w:rsidRDefault="000218E5" w:rsidP="000218E5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FF6B354" w14:textId="77777777" w:rsidR="000218E5" w:rsidRPr="00F23AA8" w:rsidRDefault="000218E5" w:rsidP="000218E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  <w:r w:rsidRPr="00F23AA8">
        <w:t>27. Какая последовательность соединения слуховых косточек правильно отражает передачу звуковых колебаний от барабанной перепонки наружного уха к овальному окну внутреннего уха?</w:t>
      </w:r>
    </w:p>
    <w:p w14:paraId="664A9B8B" w14:textId="77777777" w:rsidR="000218E5" w:rsidRPr="00F23AA8" w:rsidRDefault="000218E5" w:rsidP="000218E5">
      <w:pPr>
        <w:pStyle w:val="a3"/>
        <w:shd w:val="clear" w:color="auto" w:fill="FFFFFF"/>
        <w:spacing w:before="0" w:beforeAutospacing="0" w:after="0" w:afterAutospacing="0"/>
        <w:jc w:val="both"/>
      </w:pPr>
      <w:r w:rsidRPr="00F23AA8">
        <w:t> </w:t>
      </w:r>
    </w:p>
    <w:p w14:paraId="573E116A" w14:textId="77777777" w:rsidR="000218E5" w:rsidRPr="00F23AA8" w:rsidRDefault="000218E5" w:rsidP="000218E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  <w:r w:rsidRPr="00F23AA8">
        <w:t>1) молоточек → стремя → наковальня</w:t>
      </w:r>
    </w:p>
    <w:p w14:paraId="032EFB42" w14:textId="77777777" w:rsidR="000218E5" w:rsidRPr="00F23AA8" w:rsidRDefault="000218E5" w:rsidP="000218E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  <w:r w:rsidRPr="00F23AA8">
        <w:t>2) стремя → наковальня → молоточек</w:t>
      </w:r>
    </w:p>
    <w:p w14:paraId="3C69CE18" w14:textId="77777777" w:rsidR="000218E5" w:rsidRPr="00F23AA8" w:rsidRDefault="000218E5" w:rsidP="000218E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  <w:r w:rsidRPr="00F23AA8">
        <w:t>3) наковальня → молоточек → стремя</w:t>
      </w:r>
    </w:p>
    <w:p w14:paraId="2CC84AA1" w14:textId="410CCBC0" w:rsidR="000218E5" w:rsidRPr="00F23AA8" w:rsidRDefault="000218E5" w:rsidP="000218E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  <w:r w:rsidRPr="00F23AA8">
        <w:t>4) молоточек → наковальня → стремя</w:t>
      </w:r>
    </w:p>
    <w:p w14:paraId="0AD07F9D" w14:textId="77777777" w:rsidR="000218E5" w:rsidRPr="00F23AA8" w:rsidRDefault="000218E5" w:rsidP="000218E5">
      <w:pPr>
        <w:spacing w:after="0" w:line="240" w:lineRule="auto"/>
        <w:ind w:firstLine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C3F9D5A" w14:textId="77777777" w:rsidR="000218E5" w:rsidRPr="00F23AA8" w:rsidRDefault="000218E5" w:rsidP="000218E5">
      <w:pPr>
        <w:spacing w:after="0" w:line="240" w:lineRule="auto"/>
        <w:ind w:firstLine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AA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28. </w:t>
      </w:r>
      <w:r w:rsidRPr="00F23AA8">
        <w:rPr>
          <w:rFonts w:ascii="Times New Roman" w:eastAsia="Times New Roman" w:hAnsi="Times New Roman"/>
          <w:sz w:val="24"/>
          <w:szCs w:val="24"/>
          <w:lang w:eastAsia="ru-RU"/>
        </w:rPr>
        <w:t>Вероятность заболевания туберкулезом у человека возрастает при</w:t>
      </w:r>
    </w:p>
    <w:p w14:paraId="2F8480E1" w14:textId="77777777" w:rsidR="000218E5" w:rsidRPr="00F23AA8" w:rsidRDefault="000218E5" w:rsidP="000218E5">
      <w:pPr>
        <w:spacing w:after="0" w:line="240" w:lineRule="auto"/>
        <w:ind w:firstLine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AA8">
        <w:rPr>
          <w:rFonts w:ascii="Times New Roman" w:eastAsia="Times New Roman" w:hAnsi="Times New Roman"/>
          <w:sz w:val="24"/>
          <w:szCs w:val="24"/>
          <w:lang w:eastAsia="ru-RU"/>
        </w:rPr>
        <w:t>1) избыточном весе</w:t>
      </w:r>
    </w:p>
    <w:p w14:paraId="095102E5" w14:textId="77777777" w:rsidR="000218E5" w:rsidRPr="00F23AA8" w:rsidRDefault="000218E5" w:rsidP="000218E5">
      <w:pPr>
        <w:spacing w:after="0" w:line="240" w:lineRule="auto"/>
        <w:ind w:firstLine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AA8">
        <w:rPr>
          <w:rFonts w:ascii="Times New Roman" w:eastAsia="Times New Roman" w:hAnsi="Times New Roman"/>
          <w:sz w:val="24"/>
          <w:szCs w:val="24"/>
          <w:lang w:eastAsia="ru-RU"/>
        </w:rPr>
        <w:t>2) контакте с животными</w:t>
      </w:r>
    </w:p>
    <w:p w14:paraId="03E8C5CA" w14:textId="77777777" w:rsidR="000218E5" w:rsidRPr="00F23AA8" w:rsidRDefault="000218E5" w:rsidP="000218E5">
      <w:pPr>
        <w:spacing w:after="0" w:line="240" w:lineRule="auto"/>
        <w:ind w:firstLine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AA8">
        <w:rPr>
          <w:rFonts w:ascii="Times New Roman" w:eastAsia="Times New Roman" w:hAnsi="Times New Roman"/>
          <w:sz w:val="24"/>
          <w:szCs w:val="24"/>
          <w:lang w:eastAsia="ru-RU"/>
        </w:rPr>
        <w:t>3) повышенной освещённости</w:t>
      </w:r>
    </w:p>
    <w:p w14:paraId="13F88B83" w14:textId="77777777" w:rsidR="000218E5" w:rsidRPr="00F23AA8" w:rsidRDefault="000218E5" w:rsidP="000218E5">
      <w:pPr>
        <w:spacing w:after="0" w:line="240" w:lineRule="auto"/>
        <w:ind w:firstLine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AA8">
        <w:rPr>
          <w:rFonts w:ascii="Times New Roman" w:eastAsia="Times New Roman" w:hAnsi="Times New Roman"/>
          <w:sz w:val="24"/>
          <w:szCs w:val="24"/>
          <w:lang w:eastAsia="ru-RU"/>
        </w:rPr>
        <w:t>4) проживании в помещении с повышенной влажностью</w:t>
      </w:r>
    </w:p>
    <w:p w14:paraId="5B22D756" w14:textId="77777777" w:rsidR="000218E5" w:rsidRPr="00F23AA8" w:rsidRDefault="000218E5" w:rsidP="000218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2ABD78E" w14:textId="77777777" w:rsidR="000218E5" w:rsidRPr="00F23AA8" w:rsidRDefault="000218E5" w:rsidP="000218E5">
      <w:pPr>
        <w:spacing w:after="0" w:line="240" w:lineRule="auto"/>
        <w:ind w:firstLine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AA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29. </w:t>
      </w:r>
      <w:r w:rsidRPr="00F23AA8">
        <w:rPr>
          <w:rFonts w:ascii="Times New Roman" w:eastAsia="Times New Roman" w:hAnsi="Times New Roman"/>
          <w:sz w:val="24"/>
          <w:szCs w:val="24"/>
          <w:lang w:eastAsia="ru-RU"/>
        </w:rPr>
        <w:t>После приёма антибиотиков врачи рекомендуют употреблять кисломолочные продукты, потому что они </w:t>
      </w:r>
    </w:p>
    <w:p w14:paraId="75795034" w14:textId="77777777" w:rsidR="000218E5" w:rsidRPr="00F23AA8" w:rsidRDefault="000218E5" w:rsidP="000218E5">
      <w:pPr>
        <w:spacing w:after="0" w:line="240" w:lineRule="auto"/>
        <w:ind w:firstLine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AA8">
        <w:rPr>
          <w:rFonts w:ascii="Times New Roman" w:eastAsia="Times New Roman" w:hAnsi="Times New Roman"/>
          <w:sz w:val="24"/>
          <w:szCs w:val="24"/>
          <w:lang w:eastAsia="ru-RU"/>
        </w:rPr>
        <w:t>1) активизируют деятельность пищеварительных ферментов</w:t>
      </w:r>
    </w:p>
    <w:p w14:paraId="4A06D121" w14:textId="77777777" w:rsidR="000218E5" w:rsidRPr="00F23AA8" w:rsidRDefault="000218E5" w:rsidP="000218E5">
      <w:pPr>
        <w:spacing w:after="0" w:line="240" w:lineRule="auto"/>
        <w:ind w:firstLine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AA8">
        <w:rPr>
          <w:rFonts w:ascii="Times New Roman" w:eastAsia="Times New Roman" w:hAnsi="Times New Roman"/>
          <w:sz w:val="24"/>
          <w:szCs w:val="24"/>
          <w:lang w:eastAsia="ru-RU"/>
        </w:rPr>
        <w:t>2) способствуют восстановлению микрофлоры кишечника</w:t>
      </w:r>
    </w:p>
    <w:p w14:paraId="0291AABF" w14:textId="77777777" w:rsidR="000218E5" w:rsidRPr="00F23AA8" w:rsidRDefault="000218E5" w:rsidP="000218E5">
      <w:pPr>
        <w:spacing w:after="0" w:line="240" w:lineRule="auto"/>
        <w:ind w:firstLine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AA8">
        <w:rPr>
          <w:rFonts w:ascii="Times New Roman" w:eastAsia="Times New Roman" w:hAnsi="Times New Roman"/>
          <w:sz w:val="24"/>
          <w:szCs w:val="24"/>
          <w:lang w:eastAsia="ru-RU"/>
        </w:rPr>
        <w:t>3) усиливают действие антибиотиков в организме</w:t>
      </w:r>
    </w:p>
    <w:p w14:paraId="29500701" w14:textId="77777777" w:rsidR="000218E5" w:rsidRPr="00F23AA8" w:rsidRDefault="000218E5" w:rsidP="000218E5">
      <w:pPr>
        <w:spacing w:after="0" w:line="240" w:lineRule="auto"/>
        <w:ind w:firstLine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AA8">
        <w:rPr>
          <w:rFonts w:ascii="Times New Roman" w:eastAsia="Times New Roman" w:hAnsi="Times New Roman"/>
          <w:sz w:val="24"/>
          <w:szCs w:val="24"/>
          <w:lang w:eastAsia="ru-RU"/>
        </w:rPr>
        <w:t>4) усиливают действие лейкоцитов</w:t>
      </w:r>
    </w:p>
    <w:p w14:paraId="161CA8A0" w14:textId="77777777" w:rsidR="000218E5" w:rsidRPr="00F23AA8" w:rsidRDefault="000218E5" w:rsidP="000218E5">
      <w:pPr>
        <w:spacing w:after="0" w:line="240" w:lineRule="auto"/>
        <w:ind w:firstLine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C41118B" w14:textId="77777777" w:rsidR="000218E5" w:rsidRPr="00F23AA8" w:rsidRDefault="000218E5" w:rsidP="000218E5">
      <w:pPr>
        <w:spacing w:after="0" w:line="240" w:lineRule="auto"/>
        <w:ind w:firstLine="375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23AA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30. </w:t>
      </w:r>
      <w:r w:rsidRPr="00F23AA8">
        <w:rPr>
          <w:rFonts w:ascii="Times New Roman" w:eastAsia="Times New Roman" w:hAnsi="Times New Roman"/>
          <w:sz w:val="24"/>
          <w:szCs w:val="24"/>
          <w:lang w:eastAsia="ru-RU"/>
        </w:rPr>
        <w:t>Верны ли следующие суждения о строении нервной системы человека?</w:t>
      </w:r>
    </w:p>
    <w:p w14:paraId="074ABF3E" w14:textId="77777777" w:rsidR="000218E5" w:rsidRPr="00F23AA8" w:rsidRDefault="000218E5" w:rsidP="000218E5">
      <w:pPr>
        <w:spacing w:after="0" w:line="240" w:lineRule="auto"/>
        <w:ind w:firstLine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AA8">
        <w:rPr>
          <w:rFonts w:ascii="Times New Roman" w:eastAsia="Times New Roman" w:hAnsi="Times New Roman"/>
          <w:sz w:val="24"/>
          <w:szCs w:val="24"/>
          <w:lang w:eastAsia="ru-RU"/>
        </w:rPr>
        <w:t>А. Нервные узлы — это скопление тел нервных клеток за пределами центральной нервной системы</w:t>
      </w:r>
    </w:p>
    <w:p w14:paraId="59976B6A" w14:textId="77777777" w:rsidR="000218E5" w:rsidRPr="00F23AA8" w:rsidRDefault="000218E5" w:rsidP="000218E5">
      <w:pPr>
        <w:spacing w:after="0" w:line="240" w:lineRule="auto"/>
        <w:ind w:firstLine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AA8">
        <w:rPr>
          <w:rFonts w:ascii="Times New Roman" w:eastAsia="Times New Roman" w:hAnsi="Times New Roman"/>
          <w:sz w:val="24"/>
          <w:szCs w:val="24"/>
          <w:lang w:eastAsia="ru-RU"/>
        </w:rPr>
        <w:t>Б. Двигательные нейроны передают нервные импульсы от органов чувств в спинной мозг.</w:t>
      </w:r>
    </w:p>
    <w:p w14:paraId="21009CB3" w14:textId="77777777" w:rsidR="000218E5" w:rsidRPr="00F23AA8" w:rsidRDefault="000218E5" w:rsidP="000218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AA8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14:paraId="2F8834AD" w14:textId="77777777" w:rsidR="000218E5" w:rsidRPr="00F23AA8" w:rsidRDefault="000218E5" w:rsidP="000218E5">
      <w:pPr>
        <w:spacing w:after="0" w:line="240" w:lineRule="auto"/>
        <w:ind w:firstLine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AA8">
        <w:rPr>
          <w:rFonts w:ascii="Times New Roman" w:eastAsia="Times New Roman" w:hAnsi="Times New Roman"/>
          <w:sz w:val="24"/>
          <w:szCs w:val="24"/>
          <w:lang w:eastAsia="ru-RU"/>
        </w:rPr>
        <w:t>1) верно только А</w:t>
      </w:r>
    </w:p>
    <w:p w14:paraId="1759ACCA" w14:textId="77777777" w:rsidR="000218E5" w:rsidRPr="00F23AA8" w:rsidRDefault="000218E5" w:rsidP="000218E5">
      <w:pPr>
        <w:spacing w:after="0" w:line="240" w:lineRule="auto"/>
        <w:ind w:firstLine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AA8">
        <w:rPr>
          <w:rFonts w:ascii="Times New Roman" w:eastAsia="Times New Roman" w:hAnsi="Times New Roman"/>
          <w:sz w:val="24"/>
          <w:szCs w:val="24"/>
          <w:lang w:eastAsia="ru-RU"/>
        </w:rPr>
        <w:t>2) верно только Б</w:t>
      </w:r>
    </w:p>
    <w:p w14:paraId="66466FFC" w14:textId="77777777" w:rsidR="000218E5" w:rsidRPr="00F23AA8" w:rsidRDefault="000218E5" w:rsidP="000218E5">
      <w:pPr>
        <w:spacing w:after="0" w:line="240" w:lineRule="auto"/>
        <w:ind w:firstLine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AA8">
        <w:rPr>
          <w:rFonts w:ascii="Times New Roman" w:eastAsia="Times New Roman" w:hAnsi="Times New Roman"/>
          <w:sz w:val="24"/>
          <w:szCs w:val="24"/>
          <w:lang w:eastAsia="ru-RU"/>
        </w:rPr>
        <w:t>3) верны оба суждения</w:t>
      </w:r>
    </w:p>
    <w:p w14:paraId="37431600" w14:textId="77777777" w:rsidR="000218E5" w:rsidRPr="00F23AA8" w:rsidRDefault="000218E5" w:rsidP="000218E5">
      <w:pPr>
        <w:spacing w:after="0" w:line="240" w:lineRule="auto"/>
        <w:ind w:firstLine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AA8">
        <w:rPr>
          <w:rFonts w:ascii="Times New Roman" w:eastAsia="Times New Roman" w:hAnsi="Times New Roman"/>
          <w:sz w:val="24"/>
          <w:szCs w:val="24"/>
          <w:lang w:eastAsia="ru-RU"/>
        </w:rPr>
        <w:t>4) оба суждения неверны</w:t>
      </w:r>
    </w:p>
    <w:p w14:paraId="49727B2A" w14:textId="77777777" w:rsidR="000218E5" w:rsidRPr="00F23AA8" w:rsidRDefault="000218E5" w:rsidP="000218E5">
      <w:pPr>
        <w:spacing w:after="0" w:line="240" w:lineRule="auto"/>
        <w:ind w:firstLine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15E8715" w14:textId="77777777" w:rsidR="000218E5" w:rsidRPr="00F23AA8" w:rsidRDefault="000218E5" w:rsidP="000218E5">
      <w:pPr>
        <w:spacing w:after="0" w:line="240" w:lineRule="auto"/>
        <w:ind w:firstLine="375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23AA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Часть 2</w:t>
      </w:r>
    </w:p>
    <w:p w14:paraId="52712BE3" w14:textId="77777777" w:rsidR="000218E5" w:rsidRPr="00F23AA8" w:rsidRDefault="000218E5" w:rsidP="000218E5">
      <w:pPr>
        <w:spacing w:after="0" w:line="240" w:lineRule="auto"/>
        <w:ind w:firstLine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AA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31.  </w:t>
      </w:r>
      <w:r w:rsidRPr="00F23AA8">
        <w:rPr>
          <w:rFonts w:ascii="Times New Roman" w:eastAsia="Times New Roman" w:hAnsi="Times New Roman"/>
          <w:sz w:val="24"/>
          <w:szCs w:val="24"/>
          <w:lang w:eastAsia="ru-RU"/>
        </w:rPr>
        <w:t>Какие виды деятельности человека осуществляются при участии мозжечка? Выберите три верных ответа из шести и запишите цифры, под которыми они указаны. </w:t>
      </w:r>
    </w:p>
    <w:p w14:paraId="5AAD75A9" w14:textId="77777777" w:rsidR="000218E5" w:rsidRPr="00F23AA8" w:rsidRDefault="000218E5" w:rsidP="000218E5">
      <w:pPr>
        <w:spacing w:after="0" w:line="240" w:lineRule="auto"/>
        <w:ind w:firstLine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AA8">
        <w:rPr>
          <w:rFonts w:ascii="Times New Roman" w:eastAsia="Times New Roman" w:hAnsi="Times New Roman"/>
          <w:sz w:val="24"/>
          <w:szCs w:val="24"/>
          <w:lang w:eastAsia="ru-RU"/>
        </w:rPr>
        <w:t>1) чихание</w:t>
      </w:r>
    </w:p>
    <w:p w14:paraId="4B87B833" w14:textId="77777777" w:rsidR="000218E5" w:rsidRPr="00F23AA8" w:rsidRDefault="000218E5" w:rsidP="000218E5">
      <w:pPr>
        <w:spacing w:after="0" w:line="240" w:lineRule="auto"/>
        <w:ind w:firstLine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AA8">
        <w:rPr>
          <w:rFonts w:ascii="Times New Roman" w:eastAsia="Times New Roman" w:hAnsi="Times New Roman"/>
          <w:sz w:val="24"/>
          <w:szCs w:val="24"/>
          <w:lang w:eastAsia="ru-RU"/>
        </w:rPr>
        <w:t>2) письмо</w:t>
      </w:r>
    </w:p>
    <w:p w14:paraId="30B25445" w14:textId="77777777" w:rsidR="000218E5" w:rsidRPr="00F23AA8" w:rsidRDefault="000218E5" w:rsidP="000218E5">
      <w:pPr>
        <w:spacing w:after="0" w:line="240" w:lineRule="auto"/>
        <w:ind w:firstLine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AA8">
        <w:rPr>
          <w:rFonts w:ascii="Times New Roman" w:eastAsia="Times New Roman" w:hAnsi="Times New Roman"/>
          <w:sz w:val="24"/>
          <w:szCs w:val="24"/>
          <w:lang w:eastAsia="ru-RU"/>
        </w:rPr>
        <w:t>3) мигание</w:t>
      </w:r>
    </w:p>
    <w:p w14:paraId="4457A971" w14:textId="77777777" w:rsidR="000218E5" w:rsidRPr="00F23AA8" w:rsidRDefault="000218E5" w:rsidP="000218E5">
      <w:pPr>
        <w:spacing w:after="0" w:line="240" w:lineRule="auto"/>
        <w:ind w:firstLine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AA8">
        <w:rPr>
          <w:rFonts w:ascii="Times New Roman" w:eastAsia="Times New Roman" w:hAnsi="Times New Roman"/>
          <w:sz w:val="24"/>
          <w:szCs w:val="24"/>
          <w:lang w:eastAsia="ru-RU"/>
        </w:rPr>
        <w:t>4) ходьба</w:t>
      </w:r>
    </w:p>
    <w:p w14:paraId="720C2DBD" w14:textId="77777777" w:rsidR="000218E5" w:rsidRPr="00F23AA8" w:rsidRDefault="000218E5" w:rsidP="000218E5">
      <w:pPr>
        <w:spacing w:after="0" w:line="240" w:lineRule="auto"/>
        <w:ind w:firstLine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AA8">
        <w:rPr>
          <w:rFonts w:ascii="Times New Roman" w:eastAsia="Times New Roman" w:hAnsi="Times New Roman"/>
          <w:sz w:val="24"/>
          <w:szCs w:val="24"/>
          <w:lang w:eastAsia="ru-RU"/>
        </w:rPr>
        <w:t>5) мышление</w:t>
      </w:r>
    </w:p>
    <w:p w14:paraId="584395C2" w14:textId="77777777" w:rsidR="000218E5" w:rsidRPr="00F23AA8" w:rsidRDefault="000218E5" w:rsidP="000218E5">
      <w:pPr>
        <w:spacing w:after="0" w:line="240" w:lineRule="auto"/>
        <w:ind w:firstLine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AA8">
        <w:rPr>
          <w:rFonts w:ascii="Times New Roman" w:eastAsia="Times New Roman" w:hAnsi="Times New Roman"/>
          <w:sz w:val="24"/>
          <w:szCs w:val="24"/>
          <w:lang w:eastAsia="ru-RU"/>
        </w:rPr>
        <w:t>6) подводное плавание</w:t>
      </w:r>
    </w:p>
    <w:p w14:paraId="64DBCD70" w14:textId="77777777" w:rsidR="000218E5" w:rsidRPr="000218E5" w:rsidRDefault="000218E5" w:rsidP="000218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F652797" w14:textId="77777777" w:rsidR="000218E5" w:rsidRPr="000218E5" w:rsidRDefault="000218E5" w:rsidP="000218E5">
      <w:pPr>
        <w:spacing w:after="0" w:line="240" w:lineRule="auto"/>
        <w:ind w:firstLine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18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32. </w:t>
      </w:r>
      <w:r w:rsidRPr="000218E5">
        <w:rPr>
          <w:rFonts w:ascii="Times New Roman" w:eastAsia="Times New Roman" w:hAnsi="Times New Roman"/>
          <w:sz w:val="24"/>
          <w:szCs w:val="24"/>
          <w:lang w:eastAsia="ru-RU"/>
        </w:rPr>
        <w:t>Установите соответствие между признаком и кругом кровообращения, для которого он характерен. Для этого к каждому элементу первого столбца подберите позицию из второго столбца. Впишите в таблицу цифры выбранных ответов.</w:t>
      </w:r>
    </w:p>
    <w:p w14:paraId="46ACA6E5" w14:textId="77777777" w:rsidR="000218E5" w:rsidRPr="000218E5" w:rsidRDefault="000218E5" w:rsidP="000218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18E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7"/>
        <w:gridCol w:w="3096"/>
      </w:tblGrid>
      <w:tr w:rsidR="000218E5" w:rsidRPr="000218E5" w14:paraId="377A8B52" w14:textId="77777777" w:rsidTr="000E06D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8B6D44" w14:textId="77777777" w:rsidR="000218E5" w:rsidRPr="000218E5" w:rsidRDefault="000218E5" w:rsidP="000218E5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                         ПРИЗНАК              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EBADE2" w14:textId="77777777" w:rsidR="000218E5" w:rsidRPr="000218E5" w:rsidRDefault="000218E5" w:rsidP="000218E5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КРУГ КРОВООБРАЩЕНИЯ</w:t>
            </w:r>
          </w:p>
        </w:tc>
      </w:tr>
      <w:tr w:rsidR="000218E5" w:rsidRPr="000218E5" w14:paraId="7815D93F" w14:textId="77777777" w:rsidTr="000E06D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3FA8EB" w14:textId="77777777" w:rsidR="000218E5" w:rsidRPr="000218E5" w:rsidRDefault="000218E5" w:rsidP="000218E5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A) берёт начало в левом желудочке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40414B" w14:textId="77777777" w:rsidR="000218E5" w:rsidRPr="000218E5" w:rsidRDefault="000218E5" w:rsidP="000218E5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малый круг</w:t>
            </w:r>
          </w:p>
        </w:tc>
      </w:tr>
      <w:tr w:rsidR="000218E5" w:rsidRPr="000218E5" w14:paraId="6B919E70" w14:textId="77777777" w:rsidTr="000E06D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3C4197" w14:textId="77777777" w:rsidR="000218E5" w:rsidRPr="000218E5" w:rsidRDefault="000218E5" w:rsidP="000218E5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Б) из сердца вытекает артериальная кровь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AD39DD" w14:textId="77777777" w:rsidR="000218E5" w:rsidRPr="000218E5" w:rsidRDefault="000218E5" w:rsidP="000218E5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большой круг</w:t>
            </w:r>
          </w:p>
        </w:tc>
      </w:tr>
      <w:tr w:rsidR="000218E5" w:rsidRPr="000218E5" w14:paraId="6A3EF539" w14:textId="77777777" w:rsidTr="000E06D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780FA5" w14:textId="77777777" w:rsidR="000218E5" w:rsidRPr="000218E5" w:rsidRDefault="000218E5" w:rsidP="000218E5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В) кровь обогащается углекислым газом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FD0894" w14:textId="77777777" w:rsidR="000218E5" w:rsidRPr="000218E5" w:rsidRDefault="000218E5" w:rsidP="000218E5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18E5" w:rsidRPr="000218E5" w14:paraId="4CB580D6" w14:textId="77777777" w:rsidTr="000E06D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527549" w14:textId="77777777" w:rsidR="000218E5" w:rsidRPr="000218E5" w:rsidRDefault="000218E5" w:rsidP="000218E5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Г) кровь из сердца попадает в лёгочную артерию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6A225F" w14:textId="77777777" w:rsidR="000218E5" w:rsidRPr="000218E5" w:rsidRDefault="000218E5" w:rsidP="000218E5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18E5" w:rsidRPr="000218E5" w14:paraId="3D41A9F8" w14:textId="77777777" w:rsidTr="000E06D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1C61EA" w14:textId="77777777" w:rsidR="000218E5" w:rsidRPr="000218E5" w:rsidRDefault="000218E5" w:rsidP="000218E5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Д) берёт начало в правом желудочке   </w:t>
            </w:r>
          </w:p>
        </w:tc>
        <w:tc>
          <w:tcPr>
            <w:tcW w:w="0" w:type="auto"/>
            <w:vAlign w:val="center"/>
            <w:hideMark/>
          </w:tcPr>
          <w:p w14:paraId="5DE5357B" w14:textId="77777777" w:rsidR="000218E5" w:rsidRPr="000218E5" w:rsidRDefault="000218E5" w:rsidP="00021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1B22535B" w14:textId="77777777" w:rsidR="000218E5" w:rsidRPr="000218E5" w:rsidRDefault="000218E5" w:rsidP="000218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18E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14:paraId="0EE48FBF" w14:textId="77777777" w:rsidR="000218E5" w:rsidRPr="000218E5" w:rsidRDefault="000218E5" w:rsidP="000218E5">
      <w:pPr>
        <w:spacing w:after="0" w:line="240" w:lineRule="auto"/>
        <w:ind w:firstLine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18E5">
        <w:rPr>
          <w:rFonts w:ascii="Times New Roman" w:eastAsia="Times New Roman" w:hAnsi="Times New Roman"/>
          <w:sz w:val="24"/>
          <w:szCs w:val="24"/>
          <w:lang w:eastAsia="ru-RU"/>
        </w:rPr>
        <w:t xml:space="preserve">Запишите в строку ответов выбранные цифры </w:t>
      </w:r>
    </w:p>
    <w:p w14:paraId="1097A0A7" w14:textId="77777777" w:rsidR="000218E5" w:rsidRPr="00F23AA8" w:rsidRDefault="000218E5" w:rsidP="000218E5">
      <w:pPr>
        <w:spacing w:after="0" w:line="240" w:lineRule="auto"/>
        <w:ind w:firstLine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CDE9331" w14:textId="77777777" w:rsidR="000218E5" w:rsidRPr="000218E5" w:rsidRDefault="000218E5" w:rsidP="000218E5">
      <w:pPr>
        <w:spacing w:after="0" w:line="240" w:lineRule="auto"/>
        <w:ind w:firstLine="375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61C19C89" w14:textId="77777777" w:rsidR="000218E5" w:rsidRPr="000218E5" w:rsidRDefault="000218E5" w:rsidP="000218E5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218E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33. </w:t>
      </w:r>
      <w:r w:rsidRPr="000218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Расположите в правильном порядке элементы пути, по которому проводятся нервные импульсы при осуществлении рефлекса. В ответе запишите соответствующую последовательность цифр.</w:t>
      </w:r>
    </w:p>
    <w:p w14:paraId="5B9F1686" w14:textId="77777777" w:rsidR="000218E5" w:rsidRPr="000218E5" w:rsidRDefault="000218E5" w:rsidP="000218E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218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14:paraId="012FFBF5" w14:textId="77777777" w:rsidR="000218E5" w:rsidRPr="000218E5" w:rsidRDefault="000218E5" w:rsidP="000218E5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218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рабочий орган</w:t>
      </w:r>
    </w:p>
    <w:p w14:paraId="28E1A159" w14:textId="77777777" w:rsidR="000218E5" w:rsidRPr="000218E5" w:rsidRDefault="000218E5" w:rsidP="000218E5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218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чувствительные нервные окончания</w:t>
      </w:r>
    </w:p>
    <w:p w14:paraId="72F7A7C6" w14:textId="77777777" w:rsidR="000218E5" w:rsidRPr="000218E5" w:rsidRDefault="000218E5" w:rsidP="000218E5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218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чувствительный путь</w:t>
      </w:r>
    </w:p>
    <w:p w14:paraId="21EC5779" w14:textId="77777777" w:rsidR="000218E5" w:rsidRPr="000218E5" w:rsidRDefault="000218E5" w:rsidP="000218E5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218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участок ЦНС</w:t>
      </w:r>
    </w:p>
    <w:p w14:paraId="02E4747C" w14:textId="77777777" w:rsidR="000218E5" w:rsidRPr="000218E5" w:rsidRDefault="000218E5" w:rsidP="000218E5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218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5) исполнительный путь</w:t>
      </w:r>
    </w:p>
    <w:p w14:paraId="268F8F45" w14:textId="77777777" w:rsidR="00E0738F" w:rsidRPr="00F23AA8" w:rsidRDefault="00E0738F">
      <w:pPr>
        <w:rPr>
          <w:rFonts w:ascii="Times New Roman" w:hAnsi="Times New Roman"/>
          <w:sz w:val="24"/>
          <w:szCs w:val="24"/>
        </w:rPr>
      </w:pPr>
    </w:p>
    <w:p w14:paraId="241F334D" w14:textId="77777777" w:rsidR="000218E5" w:rsidRPr="000218E5" w:rsidRDefault="000218E5" w:rsidP="000218E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18E5">
        <w:rPr>
          <w:rFonts w:ascii="Times New Roman" w:eastAsia="Times New Roman" w:hAnsi="Times New Roman"/>
          <w:sz w:val="24"/>
          <w:szCs w:val="24"/>
          <w:lang w:eastAsia="ru-RU"/>
        </w:rPr>
        <w:t>34. Вставьте в текст «Нервная ткань человека» пропущенные термины из предложенного перечня, используя для этого цифровые обозначения. Запишите в текст цифры выбранных ответов, а затем получившуюся последовательность цифр (по тексту) впишите в приведённую ниже таблицу.</w:t>
      </w:r>
    </w:p>
    <w:p w14:paraId="5BFFDB73" w14:textId="77777777" w:rsidR="000218E5" w:rsidRPr="000218E5" w:rsidRDefault="000218E5" w:rsidP="000218E5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18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НЕРВНАЯ ТКАНЬ ЧЕЛОВЕКА</w:t>
      </w:r>
    </w:p>
    <w:p w14:paraId="0192B9C0" w14:textId="77777777" w:rsidR="000218E5" w:rsidRPr="000218E5" w:rsidRDefault="000218E5" w:rsidP="000218E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18E5">
        <w:rPr>
          <w:rFonts w:ascii="Times New Roman" w:eastAsia="Times New Roman" w:hAnsi="Times New Roman"/>
          <w:sz w:val="24"/>
          <w:szCs w:val="24"/>
          <w:lang w:eastAsia="ru-RU"/>
        </w:rPr>
        <w:t>Нейроны различаются по форме и функциям. Так, ___________ (А) передают импульсы от органов чувств в спинной и головной мозг. Другие нейроны, ___________ (Б), передают импульсы от спинного и головного мозга к мышцам и внутренним органам. Связь между двумя типами нейронов осуществляют ___________(В). Основные свойства нервной ткани — это возбудимость и ___________ (Г).</w:t>
      </w:r>
    </w:p>
    <w:p w14:paraId="74ECAE99" w14:textId="77777777" w:rsidR="000218E5" w:rsidRPr="000218E5" w:rsidRDefault="000218E5" w:rsidP="000218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18E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14:paraId="36F31819" w14:textId="77777777" w:rsidR="000218E5" w:rsidRPr="000218E5" w:rsidRDefault="000218E5" w:rsidP="000218E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18E5">
        <w:rPr>
          <w:rFonts w:ascii="Times New Roman" w:eastAsia="Times New Roman" w:hAnsi="Times New Roman"/>
          <w:sz w:val="24"/>
          <w:szCs w:val="24"/>
          <w:lang w:eastAsia="ru-RU"/>
        </w:rPr>
        <w:t>ПЕРЕЧЕНЬ ТЕРМИНОВ:</w:t>
      </w:r>
    </w:p>
    <w:tbl>
      <w:tblPr>
        <w:tblW w:w="103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0"/>
        <w:gridCol w:w="2600"/>
        <w:gridCol w:w="2600"/>
        <w:gridCol w:w="2590"/>
      </w:tblGrid>
      <w:tr w:rsidR="000218E5" w:rsidRPr="000218E5" w14:paraId="0B6E32C0" w14:textId="77777777" w:rsidTr="000E06DC"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F0477B" w14:textId="77777777" w:rsidR="000218E5" w:rsidRPr="000218E5" w:rsidRDefault="000218E5" w:rsidP="000218E5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дендрит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F30FB3" w14:textId="77777777" w:rsidR="000218E5" w:rsidRPr="000218E5" w:rsidRDefault="000218E5" w:rsidP="000218E5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аксон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AE33F3" w14:textId="77777777" w:rsidR="000218E5" w:rsidRPr="000218E5" w:rsidRDefault="000218E5" w:rsidP="000218E5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 серое вещество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0BB6BC" w14:textId="77777777" w:rsidR="000218E5" w:rsidRPr="000218E5" w:rsidRDefault="000218E5" w:rsidP="000218E5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4) чувствительный нейрон</w:t>
            </w:r>
          </w:p>
        </w:tc>
      </w:tr>
      <w:tr w:rsidR="000218E5" w:rsidRPr="000218E5" w14:paraId="7ACDC2E6" w14:textId="77777777" w:rsidTr="000E06DC"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9DAB52" w14:textId="77777777" w:rsidR="000218E5" w:rsidRPr="000218E5" w:rsidRDefault="000218E5" w:rsidP="000218E5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5) вставочный нейрон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C22BC6" w14:textId="77777777" w:rsidR="000218E5" w:rsidRPr="000218E5" w:rsidRDefault="000218E5" w:rsidP="000218E5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6) двигательный нейрон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16339A" w14:textId="77777777" w:rsidR="000218E5" w:rsidRPr="000218E5" w:rsidRDefault="000218E5" w:rsidP="000218E5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7) сократимость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C691A2" w14:textId="77777777" w:rsidR="000218E5" w:rsidRPr="000218E5" w:rsidRDefault="000218E5" w:rsidP="000218E5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8) проводимость</w:t>
            </w:r>
          </w:p>
        </w:tc>
      </w:tr>
    </w:tbl>
    <w:p w14:paraId="12DE1D21" w14:textId="77777777" w:rsidR="000218E5" w:rsidRPr="00F23AA8" w:rsidRDefault="000218E5">
      <w:pPr>
        <w:rPr>
          <w:rFonts w:ascii="Times New Roman" w:hAnsi="Times New Roman"/>
          <w:sz w:val="24"/>
          <w:szCs w:val="24"/>
        </w:rPr>
      </w:pPr>
    </w:p>
    <w:p w14:paraId="024B3F01" w14:textId="77777777" w:rsidR="000218E5" w:rsidRPr="00F23AA8" w:rsidRDefault="000218E5" w:rsidP="000218E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  <w:r w:rsidRPr="00F23AA8">
        <w:rPr>
          <w:b/>
          <w:bCs/>
        </w:rPr>
        <w:t xml:space="preserve">35. </w:t>
      </w:r>
      <w:r w:rsidRPr="00F23AA8">
        <w:t xml:space="preserve">Рассмотрите рентгенограмму с изображением кисти человека. Как называют повреждение, которое на ней изображено? Зачем при оказании первой помощи к месту повреждения приложили лёд? Назовите одну из причин. Какие еще повреждения и заболевания можно обнаружить при использовании  рентгенограммы? </w:t>
      </w:r>
    </w:p>
    <w:p w14:paraId="5C18F4E8" w14:textId="77777777" w:rsidR="0015070C" w:rsidRPr="00F23AA8" w:rsidRDefault="0015070C" w:rsidP="000218E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</w:p>
    <w:p w14:paraId="1BBCB44D" w14:textId="4DE3EED5" w:rsidR="000218E5" w:rsidRPr="00F23AA8" w:rsidRDefault="000218E5" w:rsidP="000218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AA8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0428092" wp14:editId="2E960FAB">
            <wp:extent cx="1567815" cy="1935480"/>
            <wp:effectExtent l="0" t="0" r="0" b="7620"/>
            <wp:docPr id="70601484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CF21D8" w14:textId="72938568" w:rsidR="00F63B34" w:rsidRPr="00F23AA8" w:rsidRDefault="00F63B3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F23AA8">
        <w:rPr>
          <w:rFonts w:ascii="Times New Roman" w:hAnsi="Times New Roman"/>
          <w:sz w:val="24"/>
          <w:szCs w:val="24"/>
        </w:rPr>
        <w:br w:type="page"/>
      </w:r>
    </w:p>
    <w:p w14:paraId="2071D022" w14:textId="0C0C5ED8" w:rsidR="000218E5" w:rsidRPr="00F23AA8" w:rsidRDefault="00F63B34">
      <w:pPr>
        <w:rPr>
          <w:rFonts w:ascii="Times New Roman" w:hAnsi="Times New Roman"/>
          <w:sz w:val="24"/>
          <w:szCs w:val="24"/>
        </w:rPr>
      </w:pPr>
      <w:r w:rsidRPr="00F23AA8">
        <w:rPr>
          <w:rFonts w:ascii="Times New Roman" w:hAnsi="Times New Roman"/>
          <w:sz w:val="24"/>
          <w:szCs w:val="24"/>
        </w:rPr>
        <w:lastRenderedPageBreak/>
        <w:t>Ответы:</w:t>
      </w:r>
    </w:p>
    <w:p w14:paraId="6490EC51" w14:textId="2943A8FE" w:rsidR="00F63B34" w:rsidRPr="00F23AA8" w:rsidRDefault="00F63B34">
      <w:pPr>
        <w:rPr>
          <w:rFonts w:ascii="Times New Roman" w:hAnsi="Times New Roman"/>
          <w:sz w:val="24"/>
          <w:szCs w:val="24"/>
        </w:rPr>
      </w:pPr>
      <w:r w:rsidRPr="00F23AA8">
        <w:rPr>
          <w:rFonts w:ascii="Times New Roman" w:hAnsi="Times New Roman"/>
          <w:sz w:val="24"/>
          <w:szCs w:val="24"/>
        </w:rPr>
        <w:t>1.</w:t>
      </w:r>
      <w:r w:rsidR="00C11A6B" w:rsidRPr="00F23AA8">
        <w:rPr>
          <w:rFonts w:ascii="Times New Roman" w:hAnsi="Times New Roman"/>
          <w:sz w:val="24"/>
          <w:szCs w:val="24"/>
        </w:rPr>
        <w:t>3</w:t>
      </w:r>
    </w:p>
    <w:p w14:paraId="288317F5" w14:textId="23B6F21D" w:rsidR="00F63B34" w:rsidRPr="00F23AA8" w:rsidRDefault="00F63B34">
      <w:pPr>
        <w:rPr>
          <w:rFonts w:ascii="Times New Roman" w:hAnsi="Times New Roman"/>
          <w:sz w:val="24"/>
          <w:szCs w:val="24"/>
        </w:rPr>
      </w:pPr>
      <w:r w:rsidRPr="00F23AA8">
        <w:rPr>
          <w:rFonts w:ascii="Times New Roman" w:hAnsi="Times New Roman"/>
          <w:sz w:val="24"/>
          <w:szCs w:val="24"/>
        </w:rPr>
        <w:t>2.</w:t>
      </w:r>
      <w:r w:rsidR="00C11A6B" w:rsidRPr="00F23AA8">
        <w:rPr>
          <w:rFonts w:ascii="Times New Roman" w:hAnsi="Times New Roman"/>
          <w:sz w:val="24"/>
          <w:szCs w:val="24"/>
        </w:rPr>
        <w:t>1</w:t>
      </w:r>
    </w:p>
    <w:p w14:paraId="704FB187" w14:textId="3C731435" w:rsidR="00F63B34" w:rsidRPr="00F23AA8" w:rsidRDefault="00F63B34">
      <w:pPr>
        <w:rPr>
          <w:rFonts w:ascii="Times New Roman" w:hAnsi="Times New Roman"/>
          <w:sz w:val="24"/>
          <w:szCs w:val="24"/>
        </w:rPr>
      </w:pPr>
      <w:r w:rsidRPr="00F23AA8">
        <w:rPr>
          <w:rFonts w:ascii="Times New Roman" w:hAnsi="Times New Roman"/>
          <w:sz w:val="24"/>
          <w:szCs w:val="24"/>
        </w:rPr>
        <w:t>3.</w:t>
      </w:r>
      <w:r w:rsidR="00C11A6B" w:rsidRPr="00F23AA8">
        <w:rPr>
          <w:rFonts w:ascii="Times New Roman" w:hAnsi="Times New Roman"/>
          <w:sz w:val="24"/>
          <w:szCs w:val="24"/>
        </w:rPr>
        <w:t>2</w:t>
      </w:r>
    </w:p>
    <w:p w14:paraId="21B1FB72" w14:textId="25DB0EA5" w:rsidR="00F63B34" w:rsidRPr="00F23AA8" w:rsidRDefault="00F63B34">
      <w:pPr>
        <w:rPr>
          <w:rFonts w:ascii="Times New Roman" w:hAnsi="Times New Roman"/>
          <w:sz w:val="24"/>
          <w:szCs w:val="24"/>
        </w:rPr>
      </w:pPr>
      <w:r w:rsidRPr="00F23AA8">
        <w:rPr>
          <w:rFonts w:ascii="Times New Roman" w:hAnsi="Times New Roman"/>
          <w:sz w:val="24"/>
          <w:szCs w:val="24"/>
        </w:rPr>
        <w:t>4.</w:t>
      </w:r>
      <w:r w:rsidR="00C11A6B" w:rsidRPr="00F23AA8">
        <w:rPr>
          <w:rFonts w:ascii="Times New Roman" w:hAnsi="Times New Roman"/>
          <w:sz w:val="24"/>
          <w:szCs w:val="24"/>
        </w:rPr>
        <w:t>3</w:t>
      </w:r>
    </w:p>
    <w:p w14:paraId="6E39A35F" w14:textId="36CB6551" w:rsidR="00C11A6B" w:rsidRPr="00F23AA8" w:rsidRDefault="00C11A6B">
      <w:pPr>
        <w:rPr>
          <w:rFonts w:ascii="Times New Roman" w:hAnsi="Times New Roman"/>
          <w:sz w:val="24"/>
          <w:szCs w:val="24"/>
        </w:rPr>
      </w:pPr>
      <w:r w:rsidRPr="00F23AA8">
        <w:rPr>
          <w:rFonts w:ascii="Times New Roman" w:hAnsi="Times New Roman"/>
          <w:sz w:val="24"/>
          <w:szCs w:val="24"/>
        </w:rPr>
        <w:t>5.4</w:t>
      </w:r>
    </w:p>
    <w:p w14:paraId="32FF183F" w14:textId="3D3AC7A8" w:rsidR="00C11A6B" w:rsidRPr="00F23AA8" w:rsidRDefault="00C11A6B">
      <w:pPr>
        <w:rPr>
          <w:rFonts w:ascii="Times New Roman" w:hAnsi="Times New Roman"/>
          <w:sz w:val="24"/>
          <w:szCs w:val="24"/>
        </w:rPr>
      </w:pPr>
      <w:r w:rsidRPr="00F23AA8">
        <w:rPr>
          <w:rFonts w:ascii="Times New Roman" w:hAnsi="Times New Roman"/>
          <w:sz w:val="24"/>
          <w:szCs w:val="24"/>
        </w:rPr>
        <w:t>6.1</w:t>
      </w:r>
    </w:p>
    <w:p w14:paraId="0F9476EF" w14:textId="272BDB43" w:rsidR="00C11A6B" w:rsidRPr="00F23AA8" w:rsidRDefault="00C11A6B">
      <w:pPr>
        <w:rPr>
          <w:rFonts w:ascii="Times New Roman" w:hAnsi="Times New Roman"/>
          <w:sz w:val="24"/>
          <w:szCs w:val="24"/>
        </w:rPr>
      </w:pPr>
      <w:r w:rsidRPr="00F23AA8">
        <w:rPr>
          <w:rFonts w:ascii="Times New Roman" w:hAnsi="Times New Roman"/>
          <w:sz w:val="24"/>
          <w:szCs w:val="24"/>
        </w:rPr>
        <w:t>7.1</w:t>
      </w:r>
    </w:p>
    <w:p w14:paraId="5DF60D6B" w14:textId="10F48935" w:rsidR="00C11A6B" w:rsidRPr="00F23AA8" w:rsidRDefault="00C11A6B">
      <w:pPr>
        <w:rPr>
          <w:rFonts w:ascii="Times New Roman" w:hAnsi="Times New Roman"/>
          <w:sz w:val="24"/>
          <w:szCs w:val="24"/>
        </w:rPr>
      </w:pPr>
      <w:r w:rsidRPr="00F23AA8">
        <w:rPr>
          <w:rFonts w:ascii="Times New Roman" w:hAnsi="Times New Roman"/>
          <w:sz w:val="24"/>
          <w:szCs w:val="24"/>
        </w:rPr>
        <w:t>8.</w:t>
      </w:r>
      <w:r w:rsidR="007B0305" w:rsidRPr="00F23AA8">
        <w:rPr>
          <w:rFonts w:ascii="Times New Roman" w:hAnsi="Times New Roman"/>
          <w:sz w:val="24"/>
          <w:szCs w:val="24"/>
        </w:rPr>
        <w:t>4</w:t>
      </w:r>
    </w:p>
    <w:p w14:paraId="1438DBB0" w14:textId="05B47B06" w:rsidR="007B0305" w:rsidRPr="00F23AA8" w:rsidRDefault="007B0305">
      <w:pPr>
        <w:rPr>
          <w:rFonts w:ascii="Times New Roman" w:hAnsi="Times New Roman"/>
          <w:sz w:val="24"/>
          <w:szCs w:val="24"/>
        </w:rPr>
      </w:pPr>
      <w:r w:rsidRPr="00F23AA8">
        <w:rPr>
          <w:rFonts w:ascii="Times New Roman" w:hAnsi="Times New Roman"/>
          <w:sz w:val="24"/>
          <w:szCs w:val="24"/>
        </w:rPr>
        <w:t>9.4</w:t>
      </w:r>
    </w:p>
    <w:p w14:paraId="7424B19F" w14:textId="232E2167" w:rsidR="007B0305" w:rsidRPr="00F23AA8" w:rsidRDefault="007B0305">
      <w:pPr>
        <w:rPr>
          <w:rFonts w:ascii="Times New Roman" w:hAnsi="Times New Roman"/>
          <w:sz w:val="24"/>
          <w:szCs w:val="24"/>
        </w:rPr>
      </w:pPr>
      <w:r w:rsidRPr="00F23AA8">
        <w:rPr>
          <w:rFonts w:ascii="Times New Roman" w:hAnsi="Times New Roman"/>
          <w:sz w:val="24"/>
          <w:szCs w:val="24"/>
        </w:rPr>
        <w:t>10. 1</w:t>
      </w:r>
    </w:p>
    <w:p w14:paraId="706F8A2F" w14:textId="61EE1ABB" w:rsidR="007B0305" w:rsidRPr="00F23AA8" w:rsidRDefault="007B0305">
      <w:pPr>
        <w:rPr>
          <w:rFonts w:ascii="Times New Roman" w:hAnsi="Times New Roman"/>
          <w:sz w:val="24"/>
          <w:szCs w:val="24"/>
        </w:rPr>
      </w:pPr>
      <w:r w:rsidRPr="00F23AA8">
        <w:rPr>
          <w:rFonts w:ascii="Times New Roman" w:hAnsi="Times New Roman"/>
          <w:sz w:val="24"/>
          <w:szCs w:val="24"/>
        </w:rPr>
        <w:t>11.2</w:t>
      </w:r>
    </w:p>
    <w:p w14:paraId="1D788826" w14:textId="6330D22F" w:rsidR="007B0305" w:rsidRPr="00F23AA8" w:rsidRDefault="007B0305">
      <w:pPr>
        <w:rPr>
          <w:rFonts w:ascii="Times New Roman" w:hAnsi="Times New Roman"/>
          <w:sz w:val="24"/>
          <w:szCs w:val="24"/>
        </w:rPr>
      </w:pPr>
      <w:r w:rsidRPr="00F23AA8">
        <w:rPr>
          <w:rFonts w:ascii="Times New Roman" w:hAnsi="Times New Roman"/>
          <w:sz w:val="24"/>
          <w:szCs w:val="24"/>
        </w:rPr>
        <w:t>12.3</w:t>
      </w:r>
    </w:p>
    <w:p w14:paraId="0499FF64" w14:textId="49490331" w:rsidR="007B0305" w:rsidRPr="00F23AA8" w:rsidRDefault="007B0305">
      <w:pPr>
        <w:rPr>
          <w:rFonts w:ascii="Times New Roman" w:hAnsi="Times New Roman"/>
          <w:sz w:val="24"/>
          <w:szCs w:val="24"/>
        </w:rPr>
      </w:pPr>
      <w:r w:rsidRPr="00F23AA8">
        <w:rPr>
          <w:rFonts w:ascii="Times New Roman" w:hAnsi="Times New Roman"/>
          <w:sz w:val="24"/>
          <w:szCs w:val="24"/>
        </w:rPr>
        <w:t>13.1</w:t>
      </w:r>
    </w:p>
    <w:p w14:paraId="1E3A798A" w14:textId="5098D0B8" w:rsidR="007B0305" w:rsidRPr="00F23AA8" w:rsidRDefault="007B0305">
      <w:pPr>
        <w:rPr>
          <w:rFonts w:ascii="Times New Roman" w:hAnsi="Times New Roman"/>
          <w:sz w:val="24"/>
          <w:szCs w:val="24"/>
        </w:rPr>
      </w:pPr>
      <w:r w:rsidRPr="00F23AA8">
        <w:rPr>
          <w:rFonts w:ascii="Times New Roman" w:hAnsi="Times New Roman"/>
          <w:sz w:val="24"/>
          <w:szCs w:val="24"/>
        </w:rPr>
        <w:t>14.1</w:t>
      </w:r>
    </w:p>
    <w:p w14:paraId="458B932A" w14:textId="47D456A3" w:rsidR="007B0305" w:rsidRPr="00F23AA8" w:rsidRDefault="007B0305">
      <w:pPr>
        <w:rPr>
          <w:rFonts w:ascii="Times New Roman" w:hAnsi="Times New Roman"/>
          <w:sz w:val="24"/>
          <w:szCs w:val="24"/>
        </w:rPr>
      </w:pPr>
      <w:r w:rsidRPr="00F23AA8">
        <w:rPr>
          <w:rFonts w:ascii="Times New Roman" w:hAnsi="Times New Roman"/>
          <w:sz w:val="24"/>
          <w:szCs w:val="24"/>
        </w:rPr>
        <w:t>15.</w:t>
      </w:r>
      <w:r w:rsidR="00FB2B5D" w:rsidRPr="00F23AA8">
        <w:rPr>
          <w:rFonts w:ascii="Times New Roman" w:hAnsi="Times New Roman"/>
          <w:sz w:val="24"/>
          <w:szCs w:val="24"/>
        </w:rPr>
        <w:t>1</w:t>
      </w:r>
    </w:p>
    <w:p w14:paraId="5120155D" w14:textId="65F64DE6" w:rsidR="00FB2B5D" w:rsidRPr="00F23AA8" w:rsidRDefault="00FB2B5D">
      <w:pPr>
        <w:rPr>
          <w:rFonts w:ascii="Times New Roman" w:hAnsi="Times New Roman"/>
          <w:sz w:val="24"/>
          <w:szCs w:val="24"/>
        </w:rPr>
      </w:pPr>
      <w:r w:rsidRPr="00F23AA8">
        <w:rPr>
          <w:rFonts w:ascii="Times New Roman" w:hAnsi="Times New Roman"/>
          <w:sz w:val="24"/>
          <w:szCs w:val="24"/>
        </w:rPr>
        <w:t>16.</w:t>
      </w:r>
      <w:r w:rsidR="002C5D7E" w:rsidRPr="00F23AA8">
        <w:rPr>
          <w:rFonts w:ascii="Times New Roman" w:hAnsi="Times New Roman"/>
          <w:sz w:val="24"/>
          <w:szCs w:val="24"/>
        </w:rPr>
        <w:t>1</w:t>
      </w:r>
    </w:p>
    <w:p w14:paraId="5AD8677D" w14:textId="5A240EBF" w:rsidR="002C5D7E" w:rsidRPr="00F23AA8" w:rsidRDefault="002C5D7E">
      <w:pPr>
        <w:rPr>
          <w:rFonts w:ascii="Times New Roman" w:hAnsi="Times New Roman"/>
          <w:sz w:val="24"/>
          <w:szCs w:val="24"/>
        </w:rPr>
      </w:pPr>
      <w:r w:rsidRPr="00F23AA8">
        <w:rPr>
          <w:rFonts w:ascii="Times New Roman" w:hAnsi="Times New Roman"/>
          <w:sz w:val="24"/>
          <w:szCs w:val="24"/>
        </w:rPr>
        <w:t>17.2</w:t>
      </w:r>
    </w:p>
    <w:p w14:paraId="7C5920D8" w14:textId="7E06F535" w:rsidR="002C5D7E" w:rsidRPr="00F23AA8" w:rsidRDefault="002C5D7E">
      <w:pPr>
        <w:rPr>
          <w:rFonts w:ascii="Times New Roman" w:hAnsi="Times New Roman"/>
          <w:sz w:val="24"/>
          <w:szCs w:val="24"/>
        </w:rPr>
      </w:pPr>
      <w:r w:rsidRPr="00F23AA8">
        <w:rPr>
          <w:rFonts w:ascii="Times New Roman" w:hAnsi="Times New Roman"/>
          <w:sz w:val="24"/>
          <w:szCs w:val="24"/>
        </w:rPr>
        <w:t>18.2</w:t>
      </w:r>
    </w:p>
    <w:p w14:paraId="6C30E2C5" w14:textId="1C433B04" w:rsidR="002C5D7E" w:rsidRPr="00F23AA8" w:rsidRDefault="002C5D7E">
      <w:pPr>
        <w:rPr>
          <w:rFonts w:ascii="Times New Roman" w:hAnsi="Times New Roman"/>
          <w:sz w:val="24"/>
          <w:szCs w:val="24"/>
        </w:rPr>
      </w:pPr>
      <w:r w:rsidRPr="00F23AA8">
        <w:rPr>
          <w:rFonts w:ascii="Times New Roman" w:hAnsi="Times New Roman"/>
          <w:sz w:val="24"/>
          <w:szCs w:val="24"/>
        </w:rPr>
        <w:t>19.3</w:t>
      </w:r>
    </w:p>
    <w:p w14:paraId="42F8705D" w14:textId="791FD21F" w:rsidR="002C5D7E" w:rsidRPr="00F23AA8" w:rsidRDefault="002C5D7E">
      <w:pPr>
        <w:rPr>
          <w:rFonts w:ascii="Times New Roman" w:hAnsi="Times New Roman"/>
          <w:sz w:val="24"/>
          <w:szCs w:val="24"/>
        </w:rPr>
      </w:pPr>
      <w:r w:rsidRPr="00F23AA8">
        <w:rPr>
          <w:rFonts w:ascii="Times New Roman" w:hAnsi="Times New Roman"/>
          <w:sz w:val="24"/>
          <w:szCs w:val="24"/>
        </w:rPr>
        <w:t>20.4</w:t>
      </w:r>
    </w:p>
    <w:p w14:paraId="531190BD" w14:textId="1925E203" w:rsidR="002C5D7E" w:rsidRPr="00F23AA8" w:rsidRDefault="002C5D7E">
      <w:pPr>
        <w:rPr>
          <w:rFonts w:ascii="Times New Roman" w:hAnsi="Times New Roman"/>
          <w:sz w:val="24"/>
          <w:szCs w:val="24"/>
        </w:rPr>
      </w:pPr>
      <w:r w:rsidRPr="00F23AA8">
        <w:rPr>
          <w:rFonts w:ascii="Times New Roman" w:hAnsi="Times New Roman"/>
          <w:sz w:val="24"/>
          <w:szCs w:val="24"/>
        </w:rPr>
        <w:t>21.2</w:t>
      </w:r>
    </w:p>
    <w:p w14:paraId="377368DB" w14:textId="4EA98450" w:rsidR="002C5D7E" w:rsidRPr="00F23AA8" w:rsidRDefault="002C5D7E">
      <w:pPr>
        <w:rPr>
          <w:rFonts w:ascii="Times New Roman" w:hAnsi="Times New Roman"/>
          <w:sz w:val="24"/>
          <w:szCs w:val="24"/>
        </w:rPr>
      </w:pPr>
      <w:r w:rsidRPr="00F23AA8">
        <w:rPr>
          <w:rFonts w:ascii="Times New Roman" w:hAnsi="Times New Roman"/>
          <w:sz w:val="24"/>
          <w:szCs w:val="24"/>
        </w:rPr>
        <w:t>22.</w:t>
      </w:r>
      <w:r w:rsidR="00940EBE" w:rsidRPr="00F23AA8">
        <w:rPr>
          <w:rFonts w:ascii="Times New Roman" w:hAnsi="Times New Roman"/>
          <w:sz w:val="24"/>
          <w:szCs w:val="24"/>
        </w:rPr>
        <w:t>1</w:t>
      </w:r>
    </w:p>
    <w:p w14:paraId="08C22EE1" w14:textId="575FEDE5" w:rsidR="00940EBE" w:rsidRPr="00F23AA8" w:rsidRDefault="00940EBE">
      <w:pPr>
        <w:rPr>
          <w:rFonts w:ascii="Times New Roman" w:hAnsi="Times New Roman"/>
          <w:sz w:val="24"/>
          <w:szCs w:val="24"/>
        </w:rPr>
      </w:pPr>
      <w:r w:rsidRPr="00F23AA8">
        <w:rPr>
          <w:rFonts w:ascii="Times New Roman" w:hAnsi="Times New Roman"/>
          <w:sz w:val="24"/>
          <w:szCs w:val="24"/>
        </w:rPr>
        <w:t>23.1</w:t>
      </w:r>
    </w:p>
    <w:p w14:paraId="3C104ABE" w14:textId="4FBCC78D" w:rsidR="00940EBE" w:rsidRPr="00F23AA8" w:rsidRDefault="00940EBE">
      <w:pPr>
        <w:rPr>
          <w:rFonts w:ascii="Times New Roman" w:hAnsi="Times New Roman"/>
          <w:sz w:val="24"/>
          <w:szCs w:val="24"/>
        </w:rPr>
      </w:pPr>
      <w:r w:rsidRPr="00F23AA8">
        <w:rPr>
          <w:rFonts w:ascii="Times New Roman" w:hAnsi="Times New Roman"/>
          <w:sz w:val="24"/>
          <w:szCs w:val="24"/>
        </w:rPr>
        <w:t>24.1</w:t>
      </w:r>
    </w:p>
    <w:p w14:paraId="737C549D" w14:textId="6A559703" w:rsidR="00940EBE" w:rsidRPr="00F23AA8" w:rsidRDefault="00940EBE">
      <w:pPr>
        <w:rPr>
          <w:rFonts w:ascii="Times New Roman" w:hAnsi="Times New Roman"/>
          <w:sz w:val="24"/>
          <w:szCs w:val="24"/>
        </w:rPr>
      </w:pPr>
      <w:r w:rsidRPr="00F23AA8">
        <w:rPr>
          <w:rFonts w:ascii="Times New Roman" w:hAnsi="Times New Roman"/>
          <w:sz w:val="24"/>
          <w:szCs w:val="24"/>
        </w:rPr>
        <w:t>25.</w:t>
      </w:r>
      <w:r w:rsidR="00A912AF" w:rsidRPr="00F23AA8">
        <w:rPr>
          <w:rFonts w:ascii="Times New Roman" w:hAnsi="Times New Roman"/>
          <w:sz w:val="24"/>
          <w:szCs w:val="24"/>
        </w:rPr>
        <w:t>3</w:t>
      </w:r>
    </w:p>
    <w:p w14:paraId="44008D53" w14:textId="32D5D7B9" w:rsidR="00A912AF" w:rsidRPr="00F23AA8" w:rsidRDefault="00A912AF">
      <w:pPr>
        <w:rPr>
          <w:rFonts w:ascii="Times New Roman" w:hAnsi="Times New Roman"/>
          <w:sz w:val="24"/>
          <w:szCs w:val="24"/>
        </w:rPr>
      </w:pPr>
      <w:r w:rsidRPr="00F23AA8">
        <w:rPr>
          <w:rFonts w:ascii="Times New Roman" w:hAnsi="Times New Roman"/>
          <w:sz w:val="24"/>
          <w:szCs w:val="24"/>
        </w:rPr>
        <w:t>26.2</w:t>
      </w:r>
    </w:p>
    <w:p w14:paraId="30C61977" w14:textId="53DBEC0B" w:rsidR="00A912AF" w:rsidRPr="00F23AA8" w:rsidRDefault="00A912AF">
      <w:pPr>
        <w:rPr>
          <w:rFonts w:ascii="Times New Roman" w:hAnsi="Times New Roman"/>
          <w:sz w:val="24"/>
          <w:szCs w:val="24"/>
        </w:rPr>
      </w:pPr>
      <w:r w:rsidRPr="00F23AA8">
        <w:rPr>
          <w:rFonts w:ascii="Times New Roman" w:hAnsi="Times New Roman"/>
          <w:sz w:val="24"/>
          <w:szCs w:val="24"/>
        </w:rPr>
        <w:t>27.4</w:t>
      </w:r>
    </w:p>
    <w:p w14:paraId="5FF6C99E" w14:textId="008147C4" w:rsidR="00A912AF" w:rsidRPr="00F23AA8" w:rsidRDefault="00A912AF">
      <w:pPr>
        <w:rPr>
          <w:rFonts w:ascii="Times New Roman" w:hAnsi="Times New Roman"/>
          <w:sz w:val="24"/>
          <w:szCs w:val="24"/>
        </w:rPr>
      </w:pPr>
      <w:r w:rsidRPr="00F23AA8">
        <w:rPr>
          <w:rFonts w:ascii="Times New Roman" w:hAnsi="Times New Roman"/>
          <w:sz w:val="24"/>
          <w:szCs w:val="24"/>
        </w:rPr>
        <w:lastRenderedPageBreak/>
        <w:t>28.4</w:t>
      </w:r>
    </w:p>
    <w:p w14:paraId="052D0EBD" w14:textId="217F081E" w:rsidR="00A912AF" w:rsidRPr="00F23AA8" w:rsidRDefault="00A912AF">
      <w:pPr>
        <w:rPr>
          <w:rFonts w:ascii="Times New Roman" w:hAnsi="Times New Roman"/>
          <w:sz w:val="24"/>
          <w:szCs w:val="24"/>
        </w:rPr>
      </w:pPr>
      <w:r w:rsidRPr="00F23AA8">
        <w:rPr>
          <w:rFonts w:ascii="Times New Roman" w:hAnsi="Times New Roman"/>
          <w:sz w:val="24"/>
          <w:szCs w:val="24"/>
        </w:rPr>
        <w:t>29.</w:t>
      </w:r>
      <w:r w:rsidR="00524058" w:rsidRPr="00F23AA8">
        <w:rPr>
          <w:rFonts w:ascii="Times New Roman" w:hAnsi="Times New Roman"/>
          <w:sz w:val="24"/>
          <w:szCs w:val="24"/>
        </w:rPr>
        <w:t>2</w:t>
      </w:r>
    </w:p>
    <w:p w14:paraId="0E6B2405" w14:textId="198410DB" w:rsidR="00524058" w:rsidRPr="00F23AA8" w:rsidRDefault="00524058">
      <w:pPr>
        <w:rPr>
          <w:rFonts w:ascii="Times New Roman" w:hAnsi="Times New Roman"/>
          <w:sz w:val="24"/>
          <w:szCs w:val="24"/>
        </w:rPr>
      </w:pPr>
      <w:r w:rsidRPr="00F23AA8">
        <w:rPr>
          <w:rFonts w:ascii="Times New Roman" w:hAnsi="Times New Roman"/>
          <w:sz w:val="24"/>
          <w:szCs w:val="24"/>
        </w:rPr>
        <w:t>30.</w:t>
      </w:r>
      <w:r w:rsidR="0066657C" w:rsidRPr="00F23AA8">
        <w:rPr>
          <w:rFonts w:ascii="Times New Roman" w:hAnsi="Times New Roman"/>
          <w:sz w:val="24"/>
          <w:szCs w:val="24"/>
        </w:rPr>
        <w:t>1</w:t>
      </w:r>
    </w:p>
    <w:p w14:paraId="34858F90" w14:textId="394E868B" w:rsidR="0066657C" w:rsidRPr="00F23AA8" w:rsidRDefault="0066657C">
      <w:pPr>
        <w:rPr>
          <w:rFonts w:ascii="Times New Roman" w:hAnsi="Times New Roman"/>
          <w:sz w:val="24"/>
          <w:szCs w:val="24"/>
        </w:rPr>
      </w:pPr>
      <w:r w:rsidRPr="00F23AA8">
        <w:rPr>
          <w:rFonts w:ascii="Times New Roman" w:hAnsi="Times New Roman"/>
          <w:sz w:val="24"/>
          <w:szCs w:val="24"/>
        </w:rPr>
        <w:t>31.246</w:t>
      </w:r>
    </w:p>
    <w:p w14:paraId="0FA41C50" w14:textId="2A7D4AEB" w:rsidR="00F23AA8" w:rsidRPr="00F23AA8" w:rsidRDefault="00F23AA8">
      <w:pPr>
        <w:rPr>
          <w:rFonts w:ascii="Times New Roman" w:hAnsi="Times New Roman"/>
          <w:sz w:val="24"/>
          <w:szCs w:val="24"/>
        </w:rPr>
      </w:pPr>
      <w:r w:rsidRPr="00F23AA8">
        <w:rPr>
          <w:rFonts w:ascii="Times New Roman" w:hAnsi="Times New Roman"/>
          <w:sz w:val="24"/>
          <w:szCs w:val="24"/>
        </w:rPr>
        <w:t>32.22211</w:t>
      </w:r>
    </w:p>
    <w:p w14:paraId="2BE4E066" w14:textId="4EBC0F7C" w:rsidR="00F23AA8" w:rsidRPr="00F23AA8" w:rsidRDefault="00F23AA8">
      <w:pPr>
        <w:rPr>
          <w:rFonts w:ascii="Times New Roman" w:hAnsi="Times New Roman"/>
          <w:sz w:val="24"/>
          <w:szCs w:val="24"/>
        </w:rPr>
      </w:pPr>
      <w:r w:rsidRPr="00F23AA8">
        <w:rPr>
          <w:rFonts w:ascii="Times New Roman" w:hAnsi="Times New Roman"/>
          <w:sz w:val="24"/>
          <w:szCs w:val="24"/>
        </w:rPr>
        <w:t>33.23451</w:t>
      </w:r>
    </w:p>
    <w:p w14:paraId="7CC4CF4F" w14:textId="795687FF" w:rsidR="00F23AA8" w:rsidRPr="00F23AA8" w:rsidRDefault="00F23AA8">
      <w:pPr>
        <w:rPr>
          <w:rFonts w:ascii="Times New Roman" w:hAnsi="Times New Roman"/>
          <w:sz w:val="24"/>
          <w:szCs w:val="24"/>
        </w:rPr>
      </w:pPr>
      <w:r w:rsidRPr="00F23AA8">
        <w:rPr>
          <w:rFonts w:ascii="Times New Roman" w:hAnsi="Times New Roman"/>
          <w:sz w:val="24"/>
          <w:szCs w:val="24"/>
        </w:rPr>
        <w:t>34.4658</w:t>
      </w:r>
    </w:p>
    <w:p w14:paraId="62269BB5" w14:textId="733AC311" w:rsidR="00F23AA8" w:rsidRPr="00F23AA8" w:rsidRDefault="00F23AA8" w:rsidP="00F23AA8">
      <w:pPr>
        <w:rPr>
          <w:rFonts w:ascii="Times New Roman" w:hAnsi="Times New Roman"/>
          <w:sz w:val="24"/>
          <w:szCs w:val="24"/>
        </w:rPr>
      </w:pPr>
      <w:r w:rsidRPr="00F23AA8">
        <w:rPr>
          <w:rFonts w:ascii="Times New Roman" w:hAnsi="Times New Roman"/>
          <w:sz w:val="24"/>
          <w:szCs w:val="24"/>
        </w:rPr>
        <w:t>35.</w:t>
      </w:r>
      <w:r w:rsidRPr="00F23AA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3AA8">
        <w:rPr>
          <w:rFonts w:ascii="Times New Roman" w:hAnsi="Times New Roman"/>
          <w:sz w:val="24"/>
          <w:szCs w:val="24"/>
        </w:rPr>
        <w:t>На рентгенограмме изображен вывих пальца. Вывихом называется нарушение правильного контакта костей в суставе.</w:t>
      </w:r>
    </w:p>
    <w:p w14:paraId="7E305B3F" w14:textId="77777777" w:rsidR="00F23AA8" w:rsidRPr="00F23AA8" w:rsidRDefault="00F23AA8" w:rsidP="00F23AA8">
      <w:pPr>
        <w:rPr>
          <w:rFonts w:ascii="Times New Roman" w:hAnsi="Times New Roman"/>
          <w:sz w:val="24"/>
          <w:szCs w:val="24"/>
        </w:rPr>
      </w:pPr>
      <w:r w:rsidRPr="00F23AA8">
        <w:rPr>
          <w:rFonts w:ascii="Times New Roman" w:hAnsi="Times New Roman"/>
          <w:sz w:val="24"/>
          <w:szCs w:val="24"/>
        </w:rPr>
        <w:t>При оказании первой помощи к месту повреждения приложили лёд, так как холод снижает боль и приток крови к повреждённому месту.</w:t>
      </w:r>
    </w:p>
    <w:p w14:paraId="729B1290" w14:textId="202980B1" w:rsidR="00F23AA8" w:rsidRPr="00F23AA8" w:rsidRDefault="00F23AA8">
      <w:pPr>
        <w:rPr>
          <w:rFonts w:ascii="Times New Roman" w:hAnsi="Times New Roman"/>
          <w:sz w:val="24"/>
          <w:szCs w:val="24"/>
        </w:rPr>
      </w:pPr>
    </w:p>
    <w:p w14:paraId="4C035472" w14:textId="77777777" w:rsidR="00C11A6B" w:rsidRPr="00F23AA8" w:rsidRDefault="00C11A6B">
      <w:pPr>
        <w:rPr>
          <w:rFonts w:ascii="Times New Roman" w:hAnsi="Times New Roman"/>
          <w:sz w:val="24"/>
          <w:szCs w:val="24"/>
        </w:rPr>
      </w:pPr>
    </w:p>
    <w:p w14:paraId="6977F312" w14:textId="77777777" w:rsidR="00F63B34" w:rsidRPr="00F23AA8" w:rsidRDefault="00F63B34">
      <w:pPr>
        <w:rPr>
          <w:rFonts w:ascii="Times New Roman" w:hAnsi="Times New Roman"/>
          <w:sz w:val="24"/>
          <w:szCs w:val="24"/>
        </w:rPr>
      </w:pPr>
    </w:p>
    <w:p w14:paraId="52340547" w14:textId="77777777" w:rsidR="00E0738F" w:rsidRPr="00F23AA8" w:rsidRDefault="00E0738F">
      <w:pPr>
        <w:rPr>
          <w:rFonts w:ascii="Times New Roman" w:hAnsi="Times New Roman"/>
          <w:sz w:val="24"/>
          <w:szCs w:val="24"/>
        </w:rPr>
      </w:pPr>
    </w:p>
    <w:sectPr w:rsidR="00E0738F" w:rsidRPr="00F23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ABB"/>
    <w:rsid w:val="000218E5"/>
    <w:rsid w:val="0015070C"/>
    <w:rsid w:val="002C5D7E"/>
    <w:rsid w:val="003B3CBD"/>
    <w:rsid w:val="00524058"/>
    <w:rsid w:val="0066657C"/>
    <w:rsid w:val="006A6ABB"/>
    <w:rsid w:val="007B0305"/>
    <w:rsid w:val="00940EBE"/>
    <w:rsid w:val="009C2F16"/>
    <w:rsid w:val="00A912AF"/>
    <w:rsid w:val="00AD335A"/>
    <w:rsid w:val="00C11A6B"/>
    <w:rsid w:val="00DA2979"/>
    <w:rsid w:val="00DF1621"/>
    <w:rsid w:val="00E0738F"/>
    <w:rsid w:val="00F23AA8"/>
    <w:rsid w:val="00F63B34"/>
    <w:rsid w:val="00FB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C22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21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AD33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218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2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2F16"/>
    <w:rPr>
      <w:rFonts w:ascii="Tahoma" w:eastAsia="Calibri" w:hAnsi="Tahoma" w:cs="Tahoma"/>
      <w:kern w:val="0"/>
      <w:sz w:val="16"/>
      <w:szCs w:val="16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21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AD33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218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2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2F16"/>
    <w:rPr>
      <w:rFonts w:ascii="Tahoma" w:eastAsia="Calibri" w:hAnsi="Tahoma" w:cs="Tahoma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2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1414</Words>
  <Characters>8064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Шадрина</dc:creator>
  <cp:lastModifiedBy>teach</cp:lastModifiedBy>
  <cp:revision>2</cp:revision>
  <dcterms:created xsi:type="dcterms:W3CDTF">2023-04-25T03:24:00Z</dcterms:created>
  <dcterms:modified xsi:type="dcterms:W3CDTF">2023-04-25T03:24:00Z</dcterms:modified>
</cp:coreProperties>
</file>